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7BFA" w14:textId="322DEF67" w:rsidR="00B221BD" w:rsidRDefault="00B221BD" w:rsidP="00B221BD">
      <w:pPr>
        <w:rPr>
          <w:rFonts w:ascii="Times New Roman" w:hAnsi="Times New Roman" w:cs="Times New Roman"/>
          <w:i/>
          <w:iCs/>
        </w:rPr>
      </w:pPr>
    </w:p>
    <w:p w14:paraId="196A45E7" w14:textId="1D08779A" w:rsidR="00B221BD" w:rsidRDefault="00B221BD" w:rsidP="00B221BD">
      <w:pPr>
        <w:rPr>
          <w:rFonts w:ascii="Times New Roman" w:hAnsi="Times New Roman" w:cs="Times New Roman"/>
          <w:i/>
          <w:iCs/>
        </w:rPr>
      </w:pPr>
    </w:p>
    <w:p w14:paraId="1C406E3C" w14:textId="77777777" w:rsidR="00B221BD" w:rsidRPr="00B221BD" w:rsidRDefault="00B221BD" w:rsidP="00B221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21BD">
        <w:rPr>
          <w:rFonts w:ascii="Times New Roman" w:hAnsi="Times New Roman" w:cs="Times New Roman"/>
          <w:b/>
          <w:bCs/>
          <w:sz w:val="32"/>
          <w:szCs w:val="32"/>
        </w:rPr>
        <w:t>UNIEWAŻNIENIE NABORU</w:t>
      </w:r>
    </w:p>
    <w:p w14:paraId="6ED1B8F4" w14:textId="77777777" w:rsidR="00B221BD" w:rsidRPr="00B221BD" w:rsidRDefault="00B221BD" w:rsidP="00B221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2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na wolne stanowisko urzędnicze</w:t>
      </w:r>
      <w:r w:rsidRPr="00B2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B2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Główny Księgowy</w:t>
      </w:r>
    </w:p>
    <w:p w14:paraId="7EB15B94" w14:textId="77777777" w:rsidR="00B221BD" w:rsidRDefault="00B221BD" w:rsidP="00B221BD">
      <w:pPr>
        <w:rPr>
          <w:rFonts w:ascii="Times New Roman" w:hAnsi="Times New Roman" w:cs="Times New Roman"/>
          <w:sz w:val="28"/>
          <w:szCs w:val="28"/>
        </w:rPr>
      </w:pPr>
    </w:p>
    <w:p w14:paraId="75132F2E" w14:textId="77777777" w:rsidR="00B221BD" w:rsidRPr="00B221BD" w:rsidRDefault="00B221BD" w:rsidP="00B221BD">
      <w:pPr>
        <w:rPr>
          <w:rFonts w:ascii="Times New Roman" w:hAnsi="Times New Roman" w:cs="Times New Roman"/>
          <w:sz w:val="28"/>
          <w:szCs w:val="28"/>
        </w:rPr>
      </w:pPr>
    </w:p>
    <w:p w14:paraId="7C05DFA2" w14:textId="7EC21570" w:rsidR="00B221BD" w:rsidRDefault="00B221BD" w:rsidP="00B221BD">
      <w:pPr>
        <w:jc w:val="both"/>
        <w:rPr>
          <w:rFonts w:ascii="Times New Roman" w:hAnsi="Times New Roman" w:cs="Times New Roman"/>
          <w:sz w:val="28"/>
          <w:szCs w:val="28"/>
        </w:rPr>
      </w:pPr>
      <w:r w:rsidRPr="00B221BD">
        <w:rPr>
          <w:rFonts w:ascii="Times New Roman" w:hAnsi="Times New Roman" w:cs="Times New Roman"/>
          <w:sz w:val="28"/>
          <w:szCs w:val="28"/>
        </w:rPr>
        <w:t xml:space="preserve">Unieważniam nabór na wolne stanowisko urzędnicze Główny Księgowy ogłoszony 03.08.2022 r. w Biuletynie Informacji Publicznej oraz na tablicy ogłoszeń Zarządu Dróg Powiatowych w Giżycku. </w:t>
      </w:r>
    </w:p>
    <w:p w14:paraId="76BD5E20" w14:textId="2560594A" w:rsidR="00DD21FC" w:rsidRDefault="00DD21FC" w:rsidP="00DD21FC">
      <w:pPr>
        <w:jc w:val="both"/>
        <w:rPr>
          <w:rFonts w:ascii="Times New Roman" w:hAnsi="Times New Roman" w:cs="Times New Roman"/>
          <w:sz w:val="28"/>
          <w:szCs w:val="28"/>
        </w:rPr>
      </w:pPr>
      <w:r w:rsidRPr="00DD21FC">
        <w:rPr>
          <w:rFonts w:ascii="Times New Roman" w:hAnsi="Times New Roman" w:cs="Times New Roman"/>
          <w:sz w:val="28"/>
          <w:szCs w:val="28"/>
        </w:rPr>
        <w:t xml:space="preserve">Osoby, które złożyły dokumenty aplikacyjne na ww. stanowisko mogą je odebrać w siedzibie Zarządu Dróg Powiatowych w Giżycku, ul. Węgorzewska 4, </w:t>
      </w:r>
      <w:r>
        <w:rPr>
          <w:rFonts w:ascii="Times New Roman" w:hAnsi="Times New Roman" w:cs="Times New Roman"/>
          <w:sz w:val="28"/>
          <w:szCs w:val="28"/>
        </w:rPr>
        <w:br/>
      </w:r>
      <w:r w:rsidRPr="00DD21FC">
        <w:rPr>
          <w:rFonts w:ascii="Times New Roman" w:hAnsi="Times New Roman" w:cs="Times New Roman"/>
          <w:sz w:val="28"/>
          <w:szCs w:val="28"/>
        </w:rPr>
        <w:t>pok. nr 5. Po upływie 1 miesiąca od daty opublikowania niniejszej informacji dokumenty zostaną komisyjnie zniszczone.</w:t>
      </w:r>
    </w:p>
    <w:p w14:paraId="086147A9" w14:textId="77777777" w:rsidR="00B221BD" w:rsidRDefault="00B221BD" w:rsidP="00DD21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6D0F9" w14:textId="77777777" w:rsidR="00B221BD" w:rsidRDefault="00B221BD" w:rsidP="00B221BD">
      <w:pPr>
        <w:rPr>
          <w:rFonts w:ascii="Times New Roman" w:hAnsi="Times New Roman" w:cs="Times New Roman"/>
          <w:sz w:val="28"/>
          <w:szCs w:val="28"/>
        </w:rPr>
      </w:pPr>
    </w:p>
    <w:p w14:paraId="7B8BAB3B" w14:textId="77777777" w:rsidR="00B221BD" w:rsidRPr="00B221BD" w:rsidRDefault="00B221BD" w:rsidP="00B221BD">
      <w:pPr>
        <w:ind w:left="4248"/>
        <w:rPr>
          <w:rFonts w:ascii="Times New Roman" w:hAnsi="Times New Roman" w:cs="Times New Roman"/>
          <w:i/>
          <w:iCs/>
        </w:rPr>
      </w:pPr>
      <w:r w:rsidRPr="00B221BD">
        <w:rPr>
          <w:rFonts w:ascii="Times New Roman" w:hAnsi="Times New Roman" w:cs="Times New Roman"/>
          <w:i/>
          <w:iCs/>
        </w:rPr>
        <w:t>Dyrektor Zarządu Dróg Powiatowych w Giżycku</w:t>
      </w:r>
    </w:p>
    <w:p w14:paraId="38350147" w14:textId="77777777" w:rsidR="00B221BD" w:rsidRPr="00B221BD" w:rsidRDefault="00B221BD" w:rsidP="00B221BD">
      <w:pPr>
        <w:rPr>
          <w:rFonts w:ascii="Times New Roman" w:hAnsi="Times New Roman" w:cs="Times New Roman"/>
          <w:i/>
          <w:iCs/>
        </w:rPr>
      </w:pPr>
      <w:r w:rsidRPr="00B221BD">
        <w:rPr>
          <w:rFonts w:ascii="Times New Roman" w:hAnsi="Times New Roman" w:cs="Times New Roman"/>
          <w:i/>
          <w:iCs/>
        </w:rPr>
        <w:t xml:space="preserve"> </w:t>
      </w:r>
      <w:r w:rsidRPr="00B221BD">
        <w:rPr>
          <w:rFonts w:ascii="Times New Roman" w:hAnsi="Times New Roman" w:cs="Times New Roman"/>
          <w:i/>
          <w:iCs/>
        </w:rPr>
        <w:tab/>
      </w:r>
      <w:r w:rsidRPr="00B221BD">
        <w:rPr>
          <w:rFonts w:ascii="Times New Roman" w:hAnsi="Times New Roman" w:cs="Times New Roman"/>
          <w:i/>
          <w:iCs/>
        </w:rPr>
        <w:tab/>
      </w:r>
      <w:r w:rsidRPr="00B221BD">
        <w:rPr>
          <w:rFonts w:ascii="Times New Roman" w:hAnsi="Times New Roman" w:cs="Times New Roman"/>
          <w:i/>
          <w:iCs/>
        </w:rPr>
        <w:tab/>
      </w:r>
      <w:r w:rsidRPr="00B221BD">
        <w:rPr>
          <w:rFonts w:ascii="Times New Roman" w:hAnsi="Times New Roman" w:cs="Times New Roman"/>
          <w:i/>
          <w:iCs/>
        </w:rPr>
        <w:tab/>
      </w:r>
      <w:r w:rsidRPr="00B221BD">
        <w:rPr>
          <w:rFonts w:ascii="Times New Roman" w:hAnsi="Times New Roman" w:cs="Times New Roman"/>
          <w:i/>
          <w:iCs/>
        </w:rPr>
        <w:tab/>
      </w:r>
      <w:r w:rsidRPr="00B221BD">
        <w:rPr>
          <w:rFonts w:ascii="Times New Roman" w:hAnsi="Times New Roman" w:cs="Times New Roman"/>
          <w:i/>
          <w:iCs/>
        </w:rPr>
        <w:tab/>
      </w:r>
      <w:r w:rsidRPr="00B221BD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</w:t>
      </w:r>
      <w:r w:rsidRPr="00B221BD">
        <w:rPr>
          <w:rFonts w:ascii="Times New Roman" w:hAnsi="Times New Roman" w:cs="Times New Roman"/>
          <w:i/>
          <w:iCs/>
        </w:rPr>
        <w:t>(-) Grzegorz Moszczyński</w:t>
      </w:r>
    </w:p>
    <w:p w14:paraId="68E109C3" w14:textId="77777777" w:rsidR="00B221BD" w:rsidRPr="00B221BD" w:rsidRDefault="00B221BD" w:rsidP="00B221BD">
      <w:pPr>
        <w:rPr>
          <w:rFonts w:ascii="Times New Roman" w:hAnsi="Times New Roman" w:cs="Times New Roman"/>
          <w:i/>
          <w:iCs/>
        </w:rPr>
      </w:pPr>
    </w:p>
    <w:sectPr w:rsidR="00B221BD" w:rsidRPr="00B2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8B5A" w14:textId="77777777" w:rsidR="00411608" w:rsidRDefault="00411608" w:rsidP="00B221BD">
      <w:pPr>
        <w:spacing w:after="0" w:line="240" w:lineRule="auto"/>
      </w:pPr>
      <w:r>
        <w:separator/>
      </w:r>
    </w:p>
  </w:endnote>
  <w:endnote w:type="continuationSeparator" w:id="0">
    <w:p w14:paraId="324B2433" w14:textId="77777777" w:rsidR="00411608" w:rsidRDefault="00411608" w:rsidP="00B2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D06D" w14:textId="77777777" w:rsidR="00411608" w:rsidRDefault="00411608" w:rsidP="00B221BD">
      <w:pPr>
        <w:spacing w:after="0" w:line="240" w:lineRule="auto"/>
      </w:pPr>
      <w:r>
        <w:separator/>
      </w:r>
    </w:p>
  </w:footnote>
  <w:footnote w:type="continuationSeparator" w:id="0">
    <w:p w14:paraId="4CE456C4" w14:textId="77777777" w:rsidR="00411608" w:rsidRDefault="00411608" w:rsidP="00B2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13"/>
    <w:rsid w:val="000A3113"/>
    <w:rsid w:val="001B6DCA"/>
    <w:rsid w:val="003B7B42"/>
    <w:rsid w:val="00411608"/>
    <w:rsid w:val="006A524A"/>
    <w:rsid w:val="008D6F50"/>
    <w:rsid w:val="00B221BD"/>
    <w:rsid w:val="00D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17C"/>
  <w15:chartTrackingRefBased/>
  <w15:docId w15:val="{F4BEB67A-1A90-419F-AC0E-8A17222D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1BD"/>
  </w:style>
  <w:style w:type="paragraph" w:styleId="Stopka">
    <w:name w:val="footer"/>
    <w:basedOn w:val="Normalny"/>
    <w:link w:val="StopkaZnak"/>
    <w:uiPriority w:val="99"/>
    <w:unhideWhenUsed/>
    <w:rsid w:val="00B2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zdp2</dc:creator>
  <cp:keywords/>
  <dc:description/>
  <cp:lastModifiedBy>zdp2</cp:lastModifiedBy>
  <cp:revision>3</cp:revision>
  <cp:lastPrinted>2022-08-09T11:25:00Z</cp:lastPrinted>
  <dcterms:created xsi:type="dcterms:W3CDTF">2022-08-09T10:35:00Z</dcterms:created>
  <dcterms:modified xsi:type="dcterms:W3CDTF">2022-08-09T11:25:00Z</dcterms:modified>
</cp:coreProperties>
</file>