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7E78" w14:textId="77777777" w:rsidR="00A87F2A" w:rsidRPr="00A87F2A" w:rsidRDefault="00A87F2A">
      <w:pPr>
        <w:rPr>
          <w:sz w:val="40"/>
          <w:szCs w:val="40"/>
        </w:rPr>
      </w:pPr>
    </w:p>
    <w:p w14:paraId="5D6E73E7" w14:textId="3655D7F7" w:rsidR="00A87F2A" w:rsidRPr="00543462" w:rsidRDefault="00A87F2A">
      <w:pPr>
        <w:rPr>
          <w:sz w:val="40"/>
          <w:szCs w:val="40"/>
        </w:rPr>
      </w:pPr>
      <w:r w:rsidRPr="00A87F2A">
        <w:rPr>
          <w:sz w:val="40"/>
          <w:szCs w:val="40"/>
        </w:rPr>
        <w:tab/>
      </w:r>
      <w:r w:rsidRPr="00A87F2A">
        <w:rPr>
          <w:sz w:val="40"/>
          <w:szCs w:val="40"/>
        </w:rPr>
        <w:tab/>
      </w:r>
      <w:r w:rsidRPr="00A87F2A">
        <w:rPr>
          <w:sz w:val="40"/>
          <w:szCs w:val="40"/>
        </w:rPr>
        <w:tab/>
      </w:r>
      <w:r w:rsidRPr="00A87F2A">
        <w:rPr>
          <w:sz w:val="40"/>
          <w:szCs w:val="40"/>
        </w:rPr>
        <w:tab/>
      </w:r>
      <w:r w:rsidRPr="00A87F2A">
        <w:rPr>
          <w:sz w:val="40"/>
          <w:szCs w:val="40"/>
        </w:rPr>
        <w:tab/>
      </w:r>
      <w:r w:rsidRPr="00A87F2A">
        <w:rPr>
          <w:sz w:val="40"/>
          <w:szCs w:val="40"/>
        </w:rPr>
        <w:tab/>
      </w:r>
      <w:r w:rsidRPr="00A87F2A">
        <w:rPr>
          <w:sz w:val="40"/>
          <w:szCs w:val="40"/>
        </w:rPr>
        <w:tab/>
      </w:r>
      <w:r w:rsidRPr="00A87F2A">
        <w:rPr>
          <w:sz w:val="40"/>
          <w:szCs w:val="40"/>
        </w:rPr>
        <w:tab/>
      </w:r>
      <w:r w:rsidRPr="00A87F2A">
        <w:rPr>
          <w:color w:val="FF0000"/>
          <w:sz w:val="40"/>
          <w:szCs w:val="40"/>
        </w:rPr>
        <w:t>UWAGA</w:t>
      </w:r>
    </w:p>
    <w:p w14:paraId="5D15EDAD" w14:textId="72485EEC" w:rsidR="009E35C0" w:rsidRPr="00A87F2A" w:rsidRDefault="00A87F2A">
      <w:pPr>
        <w:rPr>
          <w:sz w:val="36"/>
          <w:szCs w:val="36"/>
        </w:rPr>
      </w:pPr>
      <w:r w:rsidRPr="00A87F2A">
        <w:rPr>
          <w:sz w:val="36"/>
          <w:szCs w:val="36"/>
        </w:rPr>
        <w:t>W związku z  wejściem  od  01.01.2024  ustawy o Świadczeniu wspierającym  ,  informujemy ze realizatorami    tego  zadania są  Wojewódzkie Zespoły ds. Orzekania  o Niepełnosprawności  oraz  ZUS  W związku z tym  wszelkie zapytania  oraz wnioski należy  kierować   bezpośrednio do  tych  instytucji .</w:t>
      </w:r>
    </w:p>
    <w:p w14:paraId="65F55E7C" w14:textId="3FC9A899" w:rsidR="00A87F2A" w:rsidRPr="00A87F2A" w:rsidRDefault="00A87F2A" w:rsidP="00543462">
      <w:pPr>
        <w:jc w:val="both"/>
        <w:rPr>
          <w:sz w:val="36"/>
          <w:szCs w:val="36"/>
        </w:rPr>
      </w:pPr>
      <w:r w:rsidRPr="00A87F2A">
        <w:rPr>
          <w:sz w:val="36"/>
          <w:szCs w:val="36"/>
        </w:rPr>
        <w:t xml:space="preserve">Wnioski   o wydanie decyzji  ustalającej  poziom wsparcia można pobierać  ze strony internetowej </w:t>
      </w:r>
      <w:r w:rsidR="00543462">
        <w:rPr>
          <w:sz w:val="36"/>
          <w:szCs w:val="36"/>
        </w:rPr>
        <w:t xml:space="preserve"> Warmińsko -Mazurskiego  Urzędu Wojewódzkiego  w  Olsztynie  w zakładce  o Urzędzie  </w:t>
      </w:r>
      <w:r w:rsidR="00543462" w:rsidRPr="00543462">
        <w:rPr>
          <w:rFonts w:asciiTheme="majorHAnsi" w:hAnsiTheme="majorHAnsi" w:cstheme="majorHAnsi"/>
          <w:sz w:val="40"/>
          <w:szCs w:val="40"/>
        </w:rPr>
        <w:t xml:space="preserve">/ </w:t>
      </w:r>
      <w:r w:rsidR="00543462" w:rsidRPr="00543462">
        <w:rPr>
          <w:rFonts w:cstheme="minorHAnsi"/>
          <w:color w:val="333333"/>
          <w:sz w:val="40"/>
          <w:szCs w:val="40"/>
          <w:shd w:val="clear" w:color="auto" w:fill="F2F3F4"/>
        </w:rPr>
        <w:t>zespoły i komisje działające w Urzędzie - wojewódzki zespół do spraw orzekania o niepełnosprawności - materiały</w:t>
      </w:r>
      <w:r w:rsidRPr="00A87F2A">
        <w:rPr>
          <w:sz w:val="36"/>
          <w:szCs w:val="36"/>
        </w:rPr>
        <w:t xml:space="preserve"> </w:t>
      </w:r>
      <w:r w:rsidR="00543462">
        <w:rPr>
          <w:sz w:val="36"/>
          <w:szCs w:val="36"/>
        </w:rPr>
        <w:t>/</w:t>
      </w:r>
      <w:r w:rsidRPr="00A87F2A">
        <w:rPr>
          <w:sz w:val="36"/>
          <w:szCs w:val="36"/>
        </w:rPr>
        <w:t xml:space="preserve"> lub w Powiatowym  Zespole do Spraw Orzekania  o Niepełnosprawności  i   wysyłać  na adres  :</w:t>
      </w:r>
    </w:p>
    <w:p w14:paraId="00ADE373" w14:textId="37C253DD" w:rsidR="00A87F2A" w:rsidRPr="00543462" w:rsidRDefault="00A87F2A">
      <w:pPr>
        <w:rPr>
          <w:color w:val="FF0000"/>
          <w:sz w:val="28"/>
          <w:szCs w:val="28"/>
        </w:rPr>
      </w:pPr>
      <w:r w:rsidRPr="00543462">
        <w:rPr>
          <w:color w:val="FF0000"/>
          <w:sz w:val="28"/>
          <w:szCs w:val="28"/>
        </w:rPr>
        <w:t xml:space="preserve">WOJEWÓDZKI  ZESPÓŁ DS. ORZEKANIA  O NIEPEŁNOSPRAWNOŚCI  W WOJEWÓDZTWIE WARMIŃSKO  MAZURSKIM  </w:t>
      </w:r>
    </w:p>
    <w:p w14:paraId="5FD53922" w14:textId="5A733013" w:rsidR="00A87F2A" w:rsidRPr="00543462" w:rsidRDefault="00A87F2A">
      <w:pPr>
        <w:rPr>
          <w:color w:val="FF0000"/>
          <w:sz w:val="28"/>
          <w:szCs w:val="28"/>
        </w:rPr>
      </w:pPr>
      <w:r w:rsidRPr="00543462">
        <w:rPr>
          <w:color w:val="FF0000"/>
          <w:sz w:val="28"/>
          <w:szCs w:val="28"/>
        </w:rPr>
        <w:t xml:space="preserve">MICKIEWICZ  15 </w:t>
      </w:r>
    </w:p>
    <w:p w14:paraId="21C19EB6" w14:textId="5D4574B8" w:rsidR="00A87F2A" w:rsidRPr="00543462" w:rsidRDefault="00A87F2A">
      <w:pPr>
        <w:rPr>
          <w:color w:val="FF0000"/>
          <w:sz w:val="28"/>
          <w:szCs w:val="28"/>
        </w:rPr>
      </w:pPr>
      <w:r w:rsidRPr="00543462">
        <w:rPr>
          <w:color w:val="FF0000"/>
          <w:sz w:val="28"/>
          <w:szCs w:val="28"/>
        </w:rPr>
        <w:t>19-300 EŁK</w:t>
      </w:r>
    </w:p>
    <w:p w14:paraId="3C023F20" w14:textId="4C9B9D92" w:rsidR="00A87F2A" w:rsidRPr="00A87F2A" w:rsidRDefault="00A87F2A">
      <w:pPr>
        <w:rPr>
          <w:sz w:val="36"/>
          <w:szCs w:val="36"/>
        </w:rPr>
      </w:pPr>
      <w:r w:rsidRPr="00A87F2A">
        <w:rPr>
          <w:sz w:val="36"/>
          <w:szCs w:val="36"/>
        </w:rPr>
        <w:t xml:space="preserve">Natomiast  same wnioski o wypłatę świadczenia wspierającego  należy  składać  elektronicznie  do  ZUS. </w:t>
      </w:r>
    </w:p>
    <w:sectPr w:rsidR="00A87F2A" w:rsidRPr="00A87F2A" w:rsidSect="00A87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46"/>
    <w:rsid w:val="004B5246"/>
    <w:rsid w:val="00543462"/>
    <w:rsid w:val="009E35C0"/>
    <w:rsid w:val="00A87F2A"/>
    <w:rsid w:val="00B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9643"/>
  <w15:chartTrackingRefBased/>
  <w15:docId w15:val="{1C94E123-23CC-4D7F-B988-CFCC80C3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3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4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2024-01-02T08:17:00Z</cp:lastPrinted>
  <dcterms:created xsi:type="dcterms:W3CDTF">2024-01-02T06:49:00Z</dcterms:created>
  <dcterms:modified xsi:type="dcterms:W3CDTF">2024-01-02T08:21:00Z</dcterms:modified>
</cp:coreProperties>
</file>