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58DD8" w14:textId="77777777" w:rsidR="00F816B4" w:rsidRDefault="00F816B4">
      <w:pPr>
        <w:spacing w:line="1" w:lineRule="exact"/>
      </w:pPr>
    </w:p>
    <w:p w14:paraId="545F5B47" w14:textId="6D291351" w:rsidR="00F816B4" w:rsidRDefault="00914BC5" w:rsidP="00E16DBE">
      <w:pPr>
        <w:pStyle w:val="Bodytext20"/>
        <w:spacing w:after="220"/>
      </w:pPr>
      <w:r>
        <w:t xml:space="preserve">                                                                                                                           </w:t>
      </w:r>
      <w:r w:rsidR="00D66560">
        <w:t>Załączniki do rozporządzenia Ministra Rozwoju, Pracy i Technologii z dnia 12 lutego 2021 r. (poz. 304)</w:t>
      </w:r>
    </w:p>
    <w:p w14:paraId="693D9B64" w14:textId="77777777" w:rsidR="00F816B4" w:rsidRDefault="00D66560" w:rsidP="00B91D7C">
      <w:pPr>
        <w:pStyle w:val="Bodytext20"/>
        <w:spacing w:after="220"/>
        <w:ind w:firstLine="0"/>
        <w:jc w:val="right"/>
        <w:rPr>
          <w:sz w:val="16"/>
          <w:szCs w:val="16"/>
        </w:rPr>
      </w:pPr>
      <w:r>
        <w:rPr>
          <w:b/>
          <w:bCs/>
          <w:sz w:val="16"/>
          <w:szCs w:val="16"/>
        </w:rPr>
        <w:t>Załącznik nr 1</w:t>
      </w:r>
    </w:p>
    <w:p w14:paraId="7B7F3B0B" w14:textId="77777777" w:rsidR="00F816B4" w:rsidRDefault="00D66560" w:rsidP="00B91D7C">
      <w:pPr>
        <w:pStyle w:val="Bodytext20"/>
        <w:spacing w:after="125"/>
        <w:ind w:firstLine="0"/>
        <w:jc w:val="center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WZÓR</w:t>
      </w:r>
    </w:p>
    <w:p w14:paraId="5B090E87" w14:textId="77777777" w:rsidR="00F816B4" w:rsidRDefault="00D66560" w:rsidP="00B91D7C">
      <w:pPr>
        <w:pStyle w:val="Heading10"/>
        <w:pBdr>
          <w:top w:val="single" w:sz="0" w:space="0" w:color="DCDDDF"/>
          <w:left w:val="single" w:sz="0" w:space="0" w:color="DCDDDF"/>
          <w:bottom w:val="single" w:sz="0" w:space="11" w:color="DCDDDF"/>
          <w:right w:val="single" w:sz="0" w:space="0" w:color="DCDDDF"/>
        </w:pBdr>
        <w:shd w:val="clear" w:color="auto" w:fill="DCDDDF"/>
        <w:spacing w:after="120"/>
        <w:ind w:firstLine="0"/>
        <w:jc w:val="center"/>
        <w:rPr>
          <w:sz w:val="28"/>
          <w:szCs w:val="28"/>
        </w:rPr>
      </w:pPr>
      <w:bookmarkStart w:id="0" w:name="bookmark0"/>
      <w:bookmarkStart w:id="1" w:name="bookmark1"/>
      <w:bookmarkStart w:id="2" w:name="bookmark2"/>
      <w:r>
        <w:rPr>
          <w:b/>
          <w:bCs/>
          <w:color w:val="000000"/>
          <w:sz w:val="28"/>
          <w:szCs w:val="28"/>
        </w:rPr>
        <w:t>ZGŁOSZENIE</w:t>
      </w:r>
      <w:bookmarkEnd w:id="0"/>
      <w:bookmarkEnd w:id="1"/>
      <w:bookmarkEnd w:id="2"/>
    </w:p>
    <w:p w14:paraId="057F42DD" w14:textId="77777777" w:rsidR="00F816B4" w:rsidRDefault="00D66560" w:rsidP="00B91D7C">
      <w:pPr>
        <w:pStyle w:val="Heading10"/>
        <w:pBdr>
          <w:top w:val="single" w:sz="0" w:space="10" w:color="DCDDDF"/>
          <w:left w:val="single" w:sz="0" w:space="0" w:color="DCDDDF"/>
          <w:bottom w:val="single" w:sz="0" w:space="11" w:color="DCDDDF"/>
          <w:right w:val="single" w:sz="0" w:space="0" w:color="DCDDDF"/>
        </w:pBdr>
        <w:shd w:val="clear" w:color="auto" w:fill="DCDDDF"/>
        <w:spacing w:after="120"/>
        <w:ind w:firstLine="0"/>
        <w:jc w:val="center"/>
        <w:rPr>
          <w:sz w:val="28"/>
          <w:szCs w:val="28"/>
        </w:rPr>
      </w:pPr>
      <w:bookmarkStart w:id="3" w:name="bookmark5"/>
      <w:r>
        <w:rPr>
          <w:b/>
          <w:bCs/>
          <w:color w:val="000000"/>
          <w:sz w:val="28"/>
          <w:szCs w:val="28"/>
        </w:rPr>
        <w:t>budowy lub wykonywania innych robót budowlanych</w:t>
      </w:r>
      <w:bookmarkEnd w:id="3"/>
    </w:p>
    <w:p w14:paraId="7E34C863" w14:textId="77777777" w:rsidR="00F816B4" w:rsidRDefault="00D66560" w:rsidP="00B91D7C">
      <w:pPr>
        <w:pStyle w:val="Heading10"/>
        <w:pBdr>
          <w:top w:val="single" w:sz="0" w:space="10" w:color="DCDDDF"/>
          <w:left w:val="single" w:sz="0" w:space="0" w:color="DCDDDF"/>
          <w:bottom w:val="single" w:sz="0" w:space="11" w:color="DCDDDF"/>
          <w:right w:val="single" w:sz="0" w:space="0" w:color="DCDDDF"/>
        </w:pBdr>
        <w:shd w:val="clear" w:color="auto" w:fill="DCDDDF"/>
        <w:spacing w:after="120"/>
        <w:ind w:firstLine="0"/>
        <w:jc w:val="center"/>
        <w:rPr>
          <w:sz w:val="28"/>
          <w:szCs w:val="28"/>
        </w:rPr>
      </w:pPr>
      <w:bookmarkStart w:id="4" w:name="bookmark3"/>
      <w:bookmarkStart w:id="5" w:name="bookmark4"/>
      <w:bookmarkStart w:id="6" w:name="bookmark6"/>
      <w:r>
        <w:rPr>
          <w:b/>
          <w:bCs/>
          <w:color w:val="000000"/>
          <w:sz w:val="28"/>
          <w:szCs w:val="28"/>
        </w:rPr>
        <w:t>(PB-2)</w:t>
      </w:r>
      <w:bookmarkEnd w:id="4"/>
      <w:bookmarkEnd w:id="5"/>
      <w:bookmarkEnd w:id="6"/>
    </w:p>
    <w:p w14:paraId="49F86F55" w14:textId="77777777" w:rsidR="00F816B4" w:rsidRDefault="00D66560" w:rsidP="00B91D7C">
      <w:pPr>
        <w:pStyle w:val="Tekstpodstawowy"/>
        <w:pBdr>
          <w:top w:val="single" w:sz="0" w:space="10" w:color="DCDDDF"/>
          <w:left w:val="single" w:sz="0" w:space="0" w:color="DCDDDF"/>
          <w:bottom w:val="single" w:sz="0" w:space="11" w:color="DCDDDF"/>
          <w:right w:val="single" w:sz="0" w:space="0" w:color="DCDDDF"/>
        </w:pBdr>
        <w:shd w:val="clear" w:color="auto" w:fill="DCDDDF"/>
        <w:spacing w:after="10"/>
        <w:ind w:firstLine="600"/>
      </w:pPr>
      <w:r>
        <w:t>PB-2 nie dotyczy budowy i przebudowy budynku mieszkalnego jednorodzinnego.</w:t>
      </w:r>
    </w:p>
    <w:p w14:paraId="5AD3E2F9" w14:textId="77777777" w:rsidR="00F816B4" w:rsidRDefault="00D66560" w:rsidP="00B91D7C">
      <w:pPr>
        <w:pStyle w:val="Bodytext30"/>
        <w:spacing w:after="0" w:line="283" w:lineRule="auto"/>
        <w:ind w:left="280"/>
        <w:rPr>
          <w:sz w:val="17"/>
          <w:szCs w:val="17"/>
        </w:rPr>
      </w:pPr>
      <w:r>
        <w:rPr>
          <w:b/>
          <w:bCs/>
          <w:sz w:val="16"/>
          <w:szCs w:val="16"/>
        </w:rPr>
        <w:t xml:space="preserve">Podstawa prawna: </w:t>
      </w:r>
      <w:r>
        <w:rPr>
          <w:sz w:val="17"/>
          <w:szCs w:val="17"/>
        </w:rPr>
        <w:t xml:space="preserve">Art. 30 ust 2 w zw. z ust. 4d ustawy z dnia 7 lipca 1994 r. - Prawo budowlane (Dz. U. z 2020 r. poz. 1333, z </w:t>
      </w:r>
      <w:proofErr w:type="spellStart"/>
      <w:r>
        <w:rPr>
          <w:sz w:val="17"/>
          <w:szCs w:val="17"/>
        </w:rPr>
        <w:t>późn</w:t>
      </w:r>
      <w:proofErr w:type="spellEnd"/>
      <w:r>
        <w:rPr>
          <w:sz w:val="17"/>
          <w:szCs w:val="17"/>
        </w:rPr>
        <w:t xml:space="preserve">. </w:t>
      </w:r>
      <w:proofErr w:type="spellStart"/>
      <w:r>
        <w:rPr>
          <w:sz w:val="17"/>
          <w:szCs w:val="17"/>
        </w:rPr>
        <w:t>zni</w:t>
      </w:r>
      <w:proofErr w:type="spellEnd"/>
      <w:r>
        <w:rPr>
          <w:sz w:val="17"/>
          <w:szCs w:val="17"/>
        </w:rPr>
        <w:t>.).</w:t>
      </w:r>
    </w:p>
    <w:p w14:paraId="0DB75529" w14:textId="2B49F2B5" w:rsidR="00F816B4" w:rsidRDefault="00306C15" w:rsidP="00306C15">
      <w:pPr>
        <w:pStyle w:val="Tekstpodstawowy"/>
        <w:numPr>
          <w:ilvl w:val="0"/>
          <w:numId w:val="7"/>
        </w:numPr>
        <w:pBdr>
          <w:top w:val="single" w:sz="0" w:space="0" w:color="DCDDDF"/>
          <w:left w:val="single" w:sz="0" w:space="0" w:color="DCDDDF"/>
          <w:bottom w:val="single" w:sz="0" w:space="6" w:color="DCDDDF"/>
          <w:right w:val="single" w:sz="0" w:space="0" w:color="DCDDDF"/>
        </w:pBdr>
        <w:shd w:val="clear" w:color="auto" w:fill="DCDDDF"/>
        <w:spacing w:after="95"/>
        <w:rPr>
          <w:b/>
          <w:bCs/>
        </w:rPr>
      </w:pPr>
      <w:r>
        <w:rPr>
          <w:b/>
          <w:bCs/>
        </w:rPr>
        <w:t>ORGAN ADMINISTRAC</w:t>
      </w:r>
      <w:r w:rsidR="00D66560">
        <w:rPr>
          <w:b/>
          <w:bCs/>
        </w:rPr>
        <w:t>JI ARCHITEKTONICZNO-BUDOWLANEJ</w:t>
      </w:r>
      <w:r>
        <w:rPr>
          <w:b/>
          <w:bCs/>
        </w:rPr>
        <w:t xml:space="preserve">                             </w:t>
      </w:r>
    </w:p>
    <w:p w14:paraId="25476CBE" w14:textId="77777777" w:rsidR="00306C15" w:rsidRDefault="00306C15" w:rsidP="00306C15">
      <w:pPr>
        <w:pStyle w:val="Tekstpodstawowy"/>
        <w:pBdr>
          <w:top w:val="single" w:sz="0" w:space="0" w:color="DCDDDF"/>
          <w:left w:val="single" w:sz="0" w:space="0" w:color="DCDDDF"/>
          <w:bottom w:val="single" w:sz="0" w:space="6" w:color="DCDDDF"/>
          <w:right w:val="single" w:sz="0" w:space="0" w:color="DCDDDF"/>
        </w:pBdr>
        <w:shd w:val="clear" w:color="auto" w:fill="DCDDDF"/>
        <w:spacing w:after="95"/>
        <w:ind w:left="360"/>
      </w:pPr>
    </w:p>
    <w:p w14:paraId="4D4AAC2F" w14:textId="68037672" w:rsidR="00F816B4" w:rsidRDefault="00914BC5" w:rsidP="00B91D7C">
      <w:pPr>
        <w:pStyle w:val="Tekstpodstawowy"/>
        <w:tabs>
          <w:tab w:val="left" w:leader="dot" w:pos="8945"/>
        </w:tabs>
        <w:spacing w:after="145"/>
      </w:pPr>
      <w:r>
        <w:t>Nazwa:…………………………………………………………………………………………………………………………………………...</w:t>
      </w:r>
    </w:p>
    <w:p w14:paraId="72C76205" w14:textId="77777777" w:rsidR="0026078F" w:rsidRDefault="0026078F" w:rsidP="00B91D7C">
      <w:pPr>
        <w:pStyle w:val="Tekstpodstawowy"/>
        <w:tabs>
          <w:tab w:val="left" w:leader="dot" w:pos="8945"/>
        </w:tabs>
        <w:spacing w:after="145"/>
      </w:pPr>
    </w:p>
    <w:p w14:paraId="44BC59F2" w14:textId="77777777" w:rsidR="00F816B4" w:rsidRDefault="00D66560" w:rsidP="00B91D7C">
      <w:pPr>
        <w:pStyle w:val="Tekstpodstawowy"/>
        <w:numPr>
          <w:ilvl w:val="0"/>
          <w:numId w:val="1"/>
        </w:numPr>
        <w:pBdr>
          <w:top w:val="single" w:sz="0" w:space="0" w:color="DCDDDF"/>
          <w:left w:val="single" w:sz="0" w:space="0" w:color="DCDDDF"/>
          <w:bottom w:val="single" w:sz="0" w:space="6" w:color="DCDDDF"/>
          <w:right w:val="single" w:sz="0" w:space="0" w:color="DCDDDF"/>
        </w:pBdr>
        <w:shd w:val="clear" w:color="auto" w:fill="DCDDDF"/>
        <w:tabs>
          <w:tab w:val="left" w:pos="510"/>
        </w:tabs>
        <w:spacing w:after="100"/>
      </w:pPr>
      <w:bookmarkStart w:id="7" w:name="bookmark7"/>
      <w:bookmarkEnd w:id="7"/>
      <w:r>
        <w:rPr>
          <w:b/>
          <w:bCs/>
        </w:rPr>
        <w:t>DANE INWESTORA</w:t>
      </w:r>
      <w:r>
        <w:rPr>
          <w:b/>
          <w:bCs/>
          <w:vertAlign w:val="superscript"/>
        </w:rPr>
        <w:t>1</w:t>
      </w:r>
      <w:r>
        <w:rPr>
          <w:b/>
          <w:bCs/>
        </w:rPr>
        <w:t>)</w:t>
      </w:r>
    </w:p>
    <w:p w14:paraId="131EBDE8" w14:textId="6DD2A27E" w:rsidR="00B20FCB" w:rsidRPr="008C6114" w:rsidRDefault="008C6114" w:rsidP="00B91D7C">
      <w:pPr>
        <w:pStyle w:val="Tekstpodstawowy"/>
        <w:tabs>
          <w:tab w:val="left" w:leader="dot" w:pos="8945"/>
        </w:tabs>
        <w:spacing w:after="120"/>
        <w:jc w:val="both"/>
        <w:rPr>
          <w:i/>
        </w:rPr>
      </w:pPr>
      <w:r>
        <w:t>I</w:t>
      </w:r>
    </w:p>
    <w:p w14:paraId="08D36EB6" w14:textId="043795B1" w:rsidR="00F816B4" w:rsidRDefault="00E16DBE" w:rsidP="00B91D7C">
      <w:pPr>
        <w:pStyle w:val="Tekstpodstawowy"/>
        <w:tabs>
          <w:tab w:val="left" w:leader="dot" w:pos="8945"/>
        </w:tabs>
        <w:spacing w:after="120"/>
        <w:jc w:val="both"/>
      </w:pPr>
      <w:r>
        <w:t>Imię i nazwisko lub nazwa: ………………………………………………………………………………………</w:t>
      </w:r>
      <w:r w:rsidR="008C6114">
        <w:t>……………………………</w:t>
      </w:r>
    </w:p>
    <w:p w14:paraId="324AEEC5" w14:textId="37241D5F" w:rsidR="00F816B4" w:rsidRDefault="00D66560" w:rsidP="00B91D7C">
      <w:pPr>
        <w:pStyle w:val="Tekstpodstawowy"/>
        <w:tabs>
          <w:tab w:val="left" w:leader="dot" w:pos="3215"/>
          <w:tab w:val="left" w:leader="dot" w:pos="8945"/>
        </w:tabs>
        <w:spacing w:after="120"/>
        <w:jc w:val="both"/>
      </w:pPr>
      <w:r>
        <w:t xml:space="preserve">Kraj: </w:t>
      </w:r>
      <w:r>
        <w:tab/>
        <w:t xml:space="preserve"> Województwo: </w:t>
      </w:r>
      <w:r>
        <w:tab/>
      </w:r>
      <w:r w:rsidR="008C6114">
        <w:t>………………………….</w:t>
      </w:r>
    </w:p>
    <w:p w14:paraId="7FB6CD4F" w14:textId="19C815A2" w:rsidR="00F816B4" w:rsidRDefault="00D66560" w:rsidP="00B91D7C">
      <w:pPr>
        <w:pStyle w:val="Tekstpodstawowy"/>
        <w:tabs>
          <w:tab w:val="right" w:leader="dot" w:pos="4974"/>
          <w:tab w:val="left" w:leader="dot" w:pos="8945"/>
        </w:tabs>
        <w:spacing w:after="120"/>
        <w:jc w:val="both"/>
      </w:pPr>
      <w:r>
        <w:t>Powiat:</w:t>
      </w:r>
      <w:r>
        <w:tab/>
        <w:t>Gmina:</w:t>
      </w:r>
      <w:r>
        <w:tab/>
      </w:r>
      <w:r w:rsidR="008C6114">
        <w:t>………………………….</w:t>
      </w:r>
    </w:p>
    <w:p w14:paraId="22EF566C" w14:textId="0BFE5589" w:rsidR="00F816B4" w:rsidRDefault="00D66560" w:rsidP="00B91D7C">
      <w:pPr>
        <w:pStyle w:val="Tekstpodstawowy"/>
        <w:tabs>
          <w:tab w:val="right" w:leader="dot" w:pos="5768"/>
          <w:tab w:val="left" w:pos="5965"/>
          <w:tab w:val="left" w:leader="dot" w:pos="7275"/>
          <w:tab w:val="left" w:leader="dot" w:pos="8945"/>
        </w:tabs>
        <w:spacing w:after="120"/>
        <w:jc w:val="both"/>
      </w:pPr>
      <w:r>
        <w:t xml:space="preserve">Ulica: </w:t>
      </w:r>
      <w:r>
        <w:tab/>
        <w:t xml:space="preserve"> Nr</w:t>
      </w:r>
      <w:r>
        <w:tab/>
        <w:t xml:space="preserve">domu: </w:t>
      </w:r>
      <w:r>
        <w:tab/>
        <w:t xml:space="preserve"> Nr lokalu: </w:t>
      </w:r>
      <w:r>
        <w:tab/>
      </w:r>
      <w:r w:rsidR="008C6114">
        <w:t>………………………….</w:t>
      </w:r>
    </w:p>
    <w:p w14:paraId="52D3377D" w14:textId="73C2D86D" w:rsidR="00F816B4" w:rsidRDefault="00D66560" w:rsidP="00B91D7C">
      <w:pPr>
        <w:pStyle w:val="Tekstpodstawowy"/>
        <w:tabs>
          <w:tab w:val="right" w:leader="dot" w:pos="3987"/>
          <w:tab w:val="left" w:pos="4185"/>
          <w:tab w:val="right" w:leader="dot" w:pos="6880"/>
          <w:tab w:val="left" w:leader="dot" w:pos="8945"/>
        </w:tabs>
        <w:spacing w:after="220"/>
        <w:jc w:val="both"/>
      </w:pPr>
      <w:r>
        <w:t>Miejscowość:</w:t>
      </w:r>
      <w:r>
        <w:tab/>
        <w:t>Kod</w:t>
      </w:r>
      <w:r>
        <w:tab/>
        <w:t>pocztowy:</w:t>
      </w:r>
      <w:r>
        <w:tab/>
        <w:t>Poczta:</w:t>
      </w:r>
      <w:r>
        <w:tab/>
      </w:r>
      <w:r w:rsidR="008C6114">
        <w:t>…………………………..</w:t>
      </w:r>
    </w:p>
    <w:p w14:paraId="0C04907A" w14:textId="538F4A80" w:rsidR="00F816B4" w:rsidRDefault="00D66560" w:rsidP="00B91D7C">
      <w:pPr>
        <w:pStyle w:val="Tekstpodstawowy"/>
        <w:tabs>
          <w:tab w:val="left" w:leader="dot" w:pos="8945"/>
        </w:tabs>
        <w:spacing w:after="220"/>
        <w:jc w:val="both"/>
      </w:pPr>
      <w:r>
        <w:t>Email (nieobowiązkowo):</w:t>
      </w:r>
      <w:r>
        <w:tab/>
      </w:r>
      <w:r w:rsidR="008C6114">
        <w:t>……………………………</w:t>
      </w:r>
    </w:p>
    <w:p w14:paraId="3A7D24F9" w14:textId="48CF09C1" w:rsidR="008C6114" w:rsidRDefault="00D66560" w:rsidP="00B91D7C">
      <w:pPr>
        <w:pStyle w:val="Tekstpodstawowy"/>
        <w:tabs>
          <w:tab w:val="left" w:leader="dot" w:pos="8945"/>
        </w:tabs>
        <w:spacing w:after="155"/>
        <w:jc w:val="both"/>
      </w:pPr>
      <w:r>
        <w:t>Nr tel. (nieobowiązkowo):</w:t>
      </w:r>
      <w:r>
        <w:tab/>
      </w:r>
      <w:r w:rsidR="008C6114">
        <w:t>……………………………</w:t>
      </w:r>
    </w:p>
    <w:p w14:paraId="6E00299D" w14:textId="77777777" w:rsidR="008C6114" w:rsidRDefault="008C6114" w:rsidP="00B91D7C">
      <w:pPr>
        <w:pStyle w:val="Tekstpodstawowy"/>
        <w:tabs>
          <w:tab w:val="left" w:leader="dot" w:pos="8945"/>
        </w:tabs>
        <w:spacing w:after="155"/>
        <w:jc w:val="both"/>
      </w:pPr>
    </w:p>
    <w:p w14:paraId="4E7C4CCC" w14:textId="77777777" w:rsidR="00F816B4" w:rsidRDefault="00D66560" w:rsidP="00B91D7C">
      <w:pPr>
        <w:pStyle w:val="Tekstpodstawowy"/>
        <w:numPr>
          <w:ilvl w:val="0"/>
          <w:numId w:val="1"/>
        </w:numPr>
        <w:pBdr>
          <w:top w:val="single" w:sz="0" w:space="0" w:color="DCDDDF"/>
          <w:left w:val="single" w:sz="0" w:space="0" w:color="DCDDDF"/>
          <w:bottom w:val="single" w:sz="0" w:space="7" w:color="DCDDDF"/>
          <w:right w:val="single" w:sz="0" w:space="0" w:color="DCDDDF"/>
        </w:pBdr>
        <w:shd w:val="clear" w:color="auto" w:fill="DCDDDF"/>
        <w:tabs>
          <w:tab w:val="left" w:pos="510"/>
        </w:tabs>
        <w:spacing w:after="0"/>
      </w:pPr>
      <w:bookmarkStart w:id="8" w:name="bookmark8"/>
      <w:bookmarkEnd w:id="8"/>
      <w:r>
        <w:rPr>
          <w:b/>
          <w:bCs/>
        </w:rPr>
        <w:t>DANE INWESTORA (DO KORESPONDENCJI)</w:t>
      </w:r>
      <w:r>
        <w:rPr>
          <w:b/>
          <w:bCs/>
          <w:vertAlign w:val="superscript"/>
        </w:rPr>
        <w:t>1</w:t>
      </w:r>
      <w:r>
        <w:rPr>
          <w:b/>
          <w:bCs/>
        </w:rPr>
        <w:t>)</w:t>
      </w:r>
    </w:p>
    <w:p w14:paraId="119AFD76" w14:textId="77777777" w:rsidR="00F816B4" w:rsidRDefault="00D66560" w:rsidP="00B91D7C">
      <w:pPr>
        <w:pStyle w:val="Bodytext20"/>
        <w:spacing w:after="220"/>
      </w:pPr>
      <w:r>
        <w:t>Wypełnia się, jeżeli adres do korespondencji inwestora jest inny niż wskazany w pkt 2.1.</w:t>
      </w:r>
    </w:p>
    <w:p w14:paraId="01FA590F" w14:textId="1348CCD9" w:rsidR="00F816B4" w:rsidRDefault="00D66560" w:rsidP="00B91D7C">
      <w:pPr>
        <w:pStyle w:val="Tekstpodstawowy"/>
        <w:tabs>
          <w:tab w:val="left" w:leader="dot" w:pos="3215"/>
          <w:tab w:val="left" w:leader="dot" w:pos="8945"/>
        </w:tabs>
        <w:spacing w:after="120"/>
      </w:pPr>
      <w:r>
        <w:t xml:space="preserve">Kraj: </w:t>
      </w:r>
      <w:r>
        <w:tab/>
        <w:t xml:space="preserve"> Województwo: </w:t>
      </w:r>
      <w:r>
        <w:tab/>
      </w:r>
      <w:r w:rsidR="004660C0">
        <w:t>……………………………</w:t>
      </w:r>
    </w:p>
    <w:p w14:paraId="7C3748F8" w14:textId="244D4BC6" w:rsidR="00F816B4" w:rsidRDefault="00D66560" w:rsidP="00B91D7C">
      <w:pPr>
        <w:pStyle w:val="Tekstpodstawowy"/>
        <w:tabs>
          <w:tab w:val="right" w:leader="dot" w:pos="4974"/>
          <w:tab w:val="left" w:leader="dot" w:pos="8945"/>
        </w:tabs>
        <w:spacing w:after="120"/>
      </w:pPr>
      <w:r>
        <w:t>Powiat:</w:t>
      </w:r>
      <w:r>
        <w:tab/>
        <w:t>Gmina:</w:t>
      </w:r>
      <w:r>
        <w:tab/>
      </w:r>
      <w:r w:rsidR="004660C0">
        <w:t>……………………………</w:t>
      </w:r>
    </w:p>
    <w:p w14:paraId="6FF75EF5" w14:textId="22F836CE" w:rsidR="00F816B4" w:rsidRDefault="00D66560" w:rsidP="004660C0">
      <w:pPr>
        <w:pStyle w:val="Tekstpodstawowy"/>
        <w:tabs>
          <w:tab w:val="right" w:leader="dot" w:pos="4974"/>
          <w:tab w:val="left" w:pos="5100"/>
          <w:tab w:val="right" w:leader="dot" w:pos="7175"/>
          <w:tab w:val="left" w:pos="7380"/>
          <w:tab w:val="left" w:leader="dot" w:pos="8945"/>
          <w:tab w:val="left" w:pos="9375"/>
        </w:tabs>
        <w:spacing w:after="120"/>
      </w:pPr>
      <w:r>
        <w:t xml:space="preserve">Ulica: </w:t>
      </w:r>
      <w:r>
        <w:tab/>
        <w:t xml:space="preserve"> Nr</w:t>
      </w:r>
      <w:r>
        <w:tab/>
        <w:t xml:space="preserve">domu: </w:t>
      </w:r>
      <w:r>
        <w:tab/>
        <w:t xml:space="preserve"> Nr</w:t>
      </w:r>
      <w:r>
        <w:tab/>
        <w:t xml:space="preserve">lokalu: </w:t>
      </w:r>
      <w:r>
        <w:tab/>
      </w:r>
      <w:r w:rsidR="004660C0">
        <w:t>……………………………</w:t>
      </w:r>
    </w:p>
    <w:p w14:paraId="0002E082" w14:textId="1026898A" w:rsidR="00F816B4" w:rsidRDefault="00D66560" w:rsidP="00B91D7C">
      <w:pPr>
        <w:pStyle w:val="Tekstpodstawowy"/>
        <w:tabs>
          <w:tab w:val="right" w:leader="dot" w:pos="3987"/>
          <w:tab w:val="left" w:pos="4195"/>
          <w:tab w:val="right" w:leader="dot" w:pos="6880"/>
          <w:tab w:val="left" w:leader="dot" w:pos="8945"/>
        </w:tabs>
        <w:spacing w:after="120"/>
      </w:pPr>
      <w:r>
        <w:t>Miejscowość:</w:t>
      </w:r>
      <w:r>
        <w:tab/>
        <w:t>Kod</w:t>
      </w:r>
      <w:r>
        <w:tab/>
        <w:t>pocztowy:</w:t>
      </w:r>
      <w:r>
        <w:tab/>
        <w:t>Poczta:</w:t>
      </w:r>
      <w:r>
        <w:tab/>
      </w:r>
      <w:r w:rsidR="004660C0">
        <w:t>……………………………</w:t>
      </w:r>
    </w:p>
    <w:p w14:paraId="48648366" w14:textId="20BE173D" w:rsidR="008C6114" w:rsidRPr="0079321B" w:rsidRDefault="00D66560" w:rsidP="0079321B">
      <w:pPr>
        <w:pStyle w:val="Tekstpodstawowy"/>
        <w:tabs>
          <w:tab w:val="left" w:pos="2805"/>
          <w:tab w:val="center" w:pos="5594"/>
        </w:tabs>
        <w:spacing w:after="155"/>
        <w:rPr>
          <w:vertAlign w:val="superscript"/>
        </w:rPr>
      </w:pPr>
      <w:r>
        <w:t>Adres skrzynki ePUAP</w:t>
      </w:r>
      <w:r>
        <w:rPr>
          <w:vertAlign w:val="superscript"/>
        </w:rPr>
        <w:t>2)</w:t>
      </w:r>
      <w:r w:rsidR="008C6114">
        <w:rPr>
          <w:vertAlign w:val="superscript"/>
        </w:rPr>
        <w:t xml:space="preserve"> </w:t>
      </w:r>
      <w:r w:rsidR="008C6114">
        <w:rPr>
          <w:vertAlign w:val="superscript"/>
        </w:rPr>
        <w:tab/>
        <w:t>…………………………………………………………………………………………………………………………………………</w:t>
      </w:r>
      <w:r w:rsidR="004660C0">
        <w:rPr>
          <w:vertAlign w:val="superscript"/>
        </w:rPr>
        <w:t>……………………………</w:t>
      </w:r>
      <w:r w:rsidR="008C6114">
        <w:rPr>
          <w:vertAlign w:val="superscript"/>
        </w:rPr>
        <w:tab/>
      </w:r>
      <w:r w:rsidR="004660C0">
        <w:rPr>
          <w:vertAlign w:val="superscript"/>
        </w:rPr>
        <w:t>.</w:t>
      </w:r>
    </w:p>
    <w:p w14:paraId="7D0C6F8C" w14:textId="66F5C5BA" w:rsidR="00F816B4" w:rsidRDefault="00D66560" w:rsidP="00B91D7C">
      <w:pPr>
        <w:pStyle w:val="Tekstpodstawowy"/>
        <w:numPr>
          <w:ilvl w:val="0"/>
          <w:numId w:val="2"/>
        </w:numPr>
        <w:pBdr>
          <w:top w:val="single" w:sz="0" w:space="0" w:color="DCDDDF"/>
          <w:left w:val="single" w:sz="0" w:space="0" w:color="DCDDDF"/>
          <w:bottom w:val="single" w:sz="0" w:space="7" w:color="DCDDDF"/>
          <w:right w:val="single" w:sz="0" w:space="0" w:color="DCDDDF"/>
        </w:pBdr>
        <w:shd w:val="clear" w:color="auto" w:fill="DCDDDF"/>
        <w:tabs>
          <w:tab w:val="left" w:pos="355"/>
        </w:tabs>
        <w:spacing w:after="0"/>
      </w:pPr>
      <w:bookmarkStart w:id="9" w:name="bookmark9"/>
      <w:bookmarkEnd w:id="9"/>
      <w:r>
        <w:rPr>
          <w:b/>
          <w:bCs/>
        </w:rPr>
        <w:t>DANE PEŁNOMOCNIKA</w:t>
      </w:r>
      <w:r>
        <w:rPr>
          <w:b/>
          <w:bCs/>
          <w:vertAlign w:val="superscript"/>
        </w:rPr>
        <w:t>1</w:t>
      </w:r>
      <w:r>
        <w:rPr>
          <w:b/>
          <w:bCs/>
        </w:rPr>
        <w:t>)</w:t>
      </w:r>
      <w:r w:rsidR="004660C0">
        <w:rPr>
          <w:b/>
          <w:bCs/>
        </w:rPr>
        <w:t>.</w:t>
      </w:r>
    </w:p>
    <w:p w14:paraId="61203648" w14:textId="77777777" w:rsidR="00F816B4" w:rsidRDefault="00D66560" w:rsidP="00B91D7C">
      <w:pPr>
        <w:pStyle w:val="Bodytext20"/>
        <w:spacing w:after="220"/>
      </w:pPr>
      <w:r>
        <w:t>Wypełnia się, jeżeli inwestor działa przez pełnomocnika.</w:t>
      </w:r>
    </w:p>
    <w:p w14:paraId="2BCF4299" w14:textId="25F3C493" w:rsidR="00F816B4" w:rsidRDefault="00D66560" w:rsidP="00B91D7C">
      <w:pPr>
        <w:pStyle w:val="Tekstpodstawowy"/>
        <w:tabs>
          <w:tab w:val="left" w:pos="2805"/>
        </w:tabs>
        <w:spacing w:after="120"/>
        <w:jc w:val="center"/>
      </w:pPr>
      <w:r>
        <w:t>□ pełnomocnik</w:t>
      </w:r>
      <w:r>
        <w:tab/>
      </w:r>
      <w:r w:rsidR="00E16DBE">
        <w:t xml:space="preserve">□ </w:t>
      </w:r>
      <w:r>
        <w:t>pełnomocnik do doręczeń</w:t>
      </w:r>
    </w:p>
    <w:p w14:paraId="1D68209C" w14:textId="77777777" w:rsidR="00B20FCB" w:rsidRDefault="00B20FCB" w:rsidP="00B91D7C">
      <w:pPr>
        <w:pStyle w:val="Tekstpodstawowy"/>
        <w:tabs>
          <w:tab w:val="left" w:leader="dot" w:pos="8945"/>
        </w:tabs>
        <w:spacing w:after="120"/>
        <w:jc w:val="both"/>
      </w:pPr>
    </w:p>
    <w:p w14:paraId="493AA446" w14:textId="0C907E4B" w:rsidR="00F816B4" w:rsidRDefault="00306C15" w:rsidP="00B91D7C">
      <w:pPr>
        <w:pStyle w:val="Tekstpodstawowy"/>
        <w:tabs>
          <w:tab w:val="left" w:leader="dot" w:pos="8945"/>
        </w:tabs>
        <w:spacing w:after="120"/>
        <w:jc w:val="both"/>
      </w:pPr>
      <w:r>
        <w:t>Imię i nazwisko: ……………………………………………………………………………………………………</w:t>
      </w:r>
      <w:r w:rsidR="004660C0">
        <w:t>……………………………</w:t>
      </w:r>
    </w:p>
    <w:p w14:paraId="69BCF036" w14:textId="48139FB3" w:rsidR="00F816B4" w:rsidRDefault="00306C15" w:rsidP="00B91D7C">
      <w:pPr>
        <w:pStyle w:val="Tekstpodstawowy"/>
        <w:tabs>
          <w:tab w:val="left" w:leader="dot" w:pos="3215"/>
          <w:tab w:val="left" w:leader="dot" w:pos="8945"/>
        </w:tabs>
        <w:spacing w:after="120"/>
        <w:jc w:val="both"/>
      </w:pPr>
      <w:r>
        <w:t xml:space="preserve">Kraj: </w:t>
      </w:r>
      <w:r>
        <w:tab/>
        <w:t xml:space="preserve"> Województwo: …………………………………………………………</w:t>
      </w:r>
      <w:r w:rsidR="004660C0">
        <w:t>…………………………….</w:t>
      </w:r>
    </w:p>
    <w:p w14:paraId="10583F35" w14:textId="0F2350EC" w:rsidR="00F816B4" w:rsidRDefault="00D66560" w:rsidP="00B91D7C">
      <w:pPr>
        <w:pStyle w:val="Tekstpodstawowy"/>
        <w:tabs>
          <w:tab w:val="right" w:leader="dot" w:pos="4974"/>
          <w:tab w:val="left" w:leader="dot" w:pos="8945"/>
        </w:tabs>
        <w:spacing w:after="120"/>
        <w:jc w:val="both"/>
      </w:pPr>
      <w:r>
        <w:t>Powiat:</w:t>
      </w:r>
      <w:r>
        <w:tab/>
        <w:t>Gmina:</w:t>
      </w:r>
      <w:r>
        <w:tab/>
      </w:r>
      <w:r w:rsidR="004660C0">
        <w:t>……………………………</w:t>
      </w:r>
    </w:p>
    <w:p w14:paraId="247D83D6" w14:textId="6629DE1D" w:rsidR="00F816B4" w:rsidRDefault="00D66560" w:rsidP="00B91D7C">
      <w:pPr>
        <w:pStyle w:val="Tekstpodstawowy"/>
        <w:tabs>
          <w:tab w:val="right" w:leader="dot" w:pos="5768"/>
          <w:tab w:val="left" w:pos="5980"/>
          <w:tab w:val="left" w:leader="dot" w:pos="7275"/>
          <w:tab w:val="left" w:leader="dot" w:pos="8945"/>
        </w:tabs>
        <w:spacing w:after="120"/>
        <w:jc w:val="both"/>
      </w:pPr>
      <w:r>
        <w:t xml:space="preserve">Ulica: </w:t>
      </w:r>
      <w:r>
        <w:tab/>
        <w:t xml:space="preserve"> Nr</w:t>
      </w:r>
      <w:r>
        <w:tab/>
        <w:t xml:space="preserve">domu: </w:t>
      </w:r>
      <w:r>
        <w:tab/>
        <w:t xml:space="preserve"> Nr lokalu: </w:t>
      </w:r>
      <w:r>
        <w:tab/>
      </w:r>
      <w:r w:rsidR="004660C0">
        <w:t>……………………………</w:t>
      </w:r>
    </w:p>
    <w:p w14:paraId="7E376954" w14:textId="2504735F" w:rsidR="00F816B4" w:rsidRDefault="00D66560" w:rsidP="00B91D7C">
      <w:pPr>
        <w:pStyle w:val="Tekstpodstawowy"/>
        <w:tabs>
          <w:tab w:val="right" w:leader="dot" w:pos="3987"/>
          <w:tab w:val="left" w:pos="4195"/>
          <w:tab w:val="right" w:leader="dot" w:pos="6880"/>
          <w:tab w:val="left" w:leader="dot" w:pos="8945"/>
        </w:tabs>
        <w:spacing w:after="120"/>
        <w:jc w:val="both"/>
      </w:pPr>
      <w:r>
        <w:t>Miejscowość:</w:t>
      </w:r>
      <w:r>
        <w:tab/>
        <w:t>Kod</w:t>
      </w:r>
      <w:r>
        <w:tab/>
        <w:t>pocztowy:</w:t>
      </w:r>
      <w:r>
        <w:tab/>
        <w:t>Poczta:</w:t>
      </w:r>
      <w:r>
        <w:tab/>
      </w:r>
      <w:r w:rsidR="004660C0">
        <w:t>……………………………</w:t>
      </w:r>
    </w:p>
    <w:p w14:paraId="164BAFC9" w14:textId="2288E1B9" w:rsidR="00C07AF1" w:rsidRDefault="00D66560" w:rsidP="00C07AF1">
      <w:pPr>
        <w:pStyle w:val="Tekstpodstawowy"/>
        <w:tabs>
          <w:tab w:val="left" w:leader="dot" w:pos="8945"/>
        </w:tabs>
        <w:spacing w:after="0"/>
        <w:jc w:val="both"/>
      </w:pPr>
      <w:r>
        <w:t>Adres skrzynki ePUAP</w:t>
      </w:r>
      <w:r>
        <w:rPr>
          <w:vertAlign w:val="superscript"/>
        </w:rPr>
        <w:t>2)</w:t>
      </w:r>
      <w:r w:rsidR="00C07AF1">
        <w:t>:</w:t>
      </w:r>
    </w:p>
    <w:p w14:paraId="1CCE673A" w14:textId="29023C0E" w:rsidR="00C07AF1" w:rsidRDefault="00C07AF1" w:rsidP="00C07AF1">
      <w:pPr>
        <w:pStyle w:val="Tekstpodstawowy"/>
        <w:tabs>
          <w:tab w:val="left" w:leader="dot" w:pos="9032"/>
        </w:tabs>
        <w:spacing w:after="200"/>
      </w:pPr>
      <w:r>
        <w:t>Email (nieobowiązkowo):</w:t>
      </w:r>
      <w:r>
        <w:tab/>
      </w:r>
      <w:r w:rsidR="004660C0">
        <w:t>…………………………...</w:t>
      </w:r>
    </w:p>
    <w:p w14:paraId="7848464D" w14:textId="120962D0" w:rsidR="00F816B4" w:rsidRDefault="00C07AF1" w:rsidP="00154090">
      <w:pPr>
        <w:pStyle w:val="Tekstpodstawowy"/>
        <w:tabs>
          <w:tab w:val="left" w:leader="dot" w:pos="9032"/>
        </w:tabs>
        <w:spacing w:after="135"/>
      </w:pPr>
      <w:r>
        <w:t>Nr tel. (nieobowiązkowo):</w:t>
      </w:r>
      <w:r>
        <w:tab/>
      </w:r>
      <w:r w:rsidR="004660C0">
        <w:t>…………………………</w:t>
      </w:r>
    </w:p>
    <w:p w14:paraId="58574180" w14:textId="77777777" w:rsidR="00677662" w:rsidRPr="00A61CA9" w:rsidRDefault="00677662" w:rsidP="00677662">
      <w:pPr>
        <w:pStyle w:val="Tekstpodstawowy"/>
        <w:numPr>
          <w:ilvl w:val="0"/>
          <w:numId w:val="2"/>
        </w:numPr>
        <w:pBdr>
          <w:top w:val="single" w:sz="0" w:space="0" w:color="DCDDDF"/>
          <w:left w:val="single" w:sz="0" w:space="0" w:color="DCDDDF"/>
          <w:bottom w:val="single" w:sz="0" w:space="6" w:color="DCDDDF"/>
          <w:right w:val="single" w:sz="0" w:space="0" w:color="DCDDDF"/>
        </w:pBdr>
        <w:shd w:val="clear" w:color="auto" w:fill="DCDDDF"/>
        <w:tabs>
          <w:tab w:val="left" w:pos="350"/>
        </w:tabs>
      </w:pPr>
      <w:r>
        <w:rPr>
          <w:b/>
          <w:bCs/>
        </w:rPr>
        <w:lastRenderedPageBreak/>
        <w:t>INFORMACJE O ROBOTACH BUDOWLANYCH</w:t>
      </w:r>
    </w:p>
    <w:p w14:paraId="2678BCB8" w14:textId="77777777" w:rsidR="00677662" w:rsidRDefault="00677662" w:rsidP="00677662">
      <w:pPr>
        <w:pStyle w:val="Tekstpodstawowy"/>
        <w:pBdr>
          <w:top w:val="single" w:sz="0" w:space="0" w:color="DCDDDF"/>
          <w:left w:val="single" w:sz="0" w:space="0" w:color="DCDDDF"/>
          <w:bottom w:val="single" w:sz="0" w:space="6" w:color="DCDDDF"/>
          <w:right w:val="single" w:sz="0" w:space="0" w:color="DCDDDF"/>
        </w:pBdr>
        <w:shd w:val="clear" w:color="auto" w:fill="DCDDDF"/>
        <w:tabs>
          <w:tab w:val="left" w:pos="350"/>
        </w:tabs>
      </w:pPr>
    </w:p>
    <w:p w14:paraId="00ECA3EF" w14:textId="77777777" w:rsidR="00677662" w:rsidRDefault="00677662" w:rsidP="00677662">
      <w:pPr>
        <w:pStyle w:val="Tekstpodstawowy"/>
        <w:pBdr>
          <w:top w:val="single" w:sz="0" w:space="0" w:color="DCDDDF"/>
          <w:left w:val="single" w:sz="0" w:space="0" w:color="DCDDDF"/>
          <w:bottom w:val="single" w:sz="0" w:space="6" w:color="DCDDDF"/>
          <w:right w:val="single" w:sz="0" w:space="0" w:color="DCDDDF"/>
        </w:pBdr>
        <w:shd w:val="clear" w:color="auto" w:fill="DCDDDF"/>
        <w:tabs>
          <w:tab w:val="left" w:pos="350"/>
        </w:tabs>
      </w:pPr>
    </w:p>
    <w:p w14:paraId="6EBB62F4" w14:textId="77777777" w:rsidR="00DF2D4C" w:rsidRDefault="00677662" w:rsidP="00677662">
      <w:pPr>
        <w:pStyle w:val="Tekstpodstawowy"/>
        <w:tabs>
          <w:tab w:val="left" w:leader="dot" w:pos="9032"/>
        </w:tabs>
        <w:spacing w:after="1320"/>
        <w:jc w:val="both"/>
      </w:pPr>
      <w:r>
        <w:t>Rodzaj, zakres i sposób wykonywania: …………………………………………………………………………………………………………</w:t>
      </w:r>
    </w:p>
    <w:p w14:paraId="6D36D187" w14:textId="77777777" w:rsidR="00DF2D4C" w:rsidRDefault="00677662" w:rsidP="00DF2D4C">
      <w:pPr>
        <w:pStyle w:val="Tekstpodstawowy"/>
        <w:tabs>
          <w:tab w:val="left" w:leader="dot" w:pos="9032"/>
        </w:tabs>
        <w:spacing w:after="1320"/>
        <w:jc w:val="both"/>
      </w:pPr>
      <w:r>
        <w:t xml:space="preserve"> </w:t>
      </w:r>
    </w:p>
    <w:p w14:paraId="0670C250" w14:textId="77777777" w:rsidR="00DF2D4C" w:rsidRDefault="00DF2D4C" w:rsidP="00DF2D4C">
      <w:pPr>
        <w:pStyle w:val="Tekstpodstawowy"/>
        <w:tabs>
          <w:tab w:val="left" w:leader="dot" w:pos="9032"/>
        </w:tabs>
        <w:spacing w:after="1320"/>
        <w:jc w:val="both"/>
      </w:pPr>
    </w:p>
    <w:p w14:paraId="44E9832C" w14:textId="6B112851" w:rsidR="00154090" w:rsidRDefault="00677662" w:rsidP="00DF2D4C">
      <w:pPr>
        <w:pStyle w:val="Tekstpodstawowy"/>
        <w:tabs>
          <w:tab w:val="left" w:leader="dot" w:pos="9032"/>
        </w:tabs>
        <w:spacing w:after="0"/>
        <w:jc w:val="both"/>
      </w:pPr>
      <w:r>
        <w:t>Planowany termin rozpoczęcia</w:t>
      </w:r>
      <w:r>
        <w:rPr>
          <w:vertAlign w:val="superscript"/>
        </w:rPr>
        <w:t>* 2 3</w:t>
      </w:r>
      <w:r>
        <w:t>-</w:t>
      </w:r>
      <w:r>
        <w:rPr>
          <w:vertAlign w:val="superscript"/>
        </w:rPr>
        <w:t>1</w:t>
      </w:r>
      <w:r w:rsidR="004660C0">
        <w:t>:…………………………</w:t>
      </w:r>
    </w:p>
    <w:p w14:paraId="6F4D9685" w14:textId="77777777" w:rsidR="00DF2D4C" w:rsidRDefault="00DF2D4C" w:rsidP="00DF2D4C">
      <w:pPr>
        <w:pStyle w:val="Tekstpodstawowy"/>
        <w:tabs>
          <w:tab w:val="left" w:leader="dot" w:pos="9032"/>
        </w:tabs>
        <w:spacing w:after="0"/>
        <w:jc w:val="both"/>
      </w:pPr>
    </w:p>
    <w:p w14:paraId="4EA8FC15" w14:textId="77777777" w:rsidR="00677662" w:rsidRDefault="00677662" w:rsidP="00677662">
      <w:pPr>
        <w:pStyle w:val="Tekstpodstawowy"/>
        <w:numPr>
          <w:ilvl w:val="0"/>
          <w:numId w:val="2"/>
        </w:numPr>
        <w:pBdr>
          <w:top w:val="single" w:sz="0" w:space="0" w:color="DCDDDF"/>
          <w:left w:val="single" w:sz="0" w:space="0" w:color="DCDDDF"/>
          <w:bottom w:val="single" w:sz="0" w:space="7" w:color="DCDDDF"/>
          <w:right w:val="single" w:sz="0" w:space="0" w:color="DCDDDF"/>
        </w:pBdr>
        <w:shd w:val="clear" w:color="auto" w:fill="DCDDDF"/>
        <w:tabs>
          <w:tab w:val="left" w:pos="350"/>
        </w:tabs>
        <w:spacing w:after="130"/>
      </w:pPr>
      <w:bookmarkStart w:id="10" w:name="bookmark11"/>
      <w:bookmarkEnd w:id="10"/>
      <w:r>
        <w:rPr>
          <w:b/>
          <w:bCs/>
        </w:rPr>
        <w:t>DANE NIERUCHOMOŚCI (MIEJSCE WYKONYWANIA ROBÓT BUDOWLANYCH)</w:t>
      </w:r>
      <w:r>
        <w:rPr>
          <w:b/>
          <w:bCs/>
          <w:vertAlign w:val="superscript"/>
        </w:rPr>
        <w:t>1</w:t>
      </w:r>
      <w:r>
        <w:rPr>
          <w:b/>
          <w:bCs/>
        </w:rPr>
        <w:t>*</w:t>
      </w:r>
    </w:p>
    <w:p w14:paraId="43DBA29F" w14:textId="03B1CE4D" w:rsidR="00677662" w:rsidRDefault="00677662" w:rsidP="00677662">
      <w:pPr>
        <w:pStyle w:val="Tekstpodstawowy"/>
        <w:tabs>
          <w:tab w:val="left" w:leader="dot" w:pos="9032"/>
        </w:tabs>
        <w:spacing w:after="120"/>
        <w:jc w:val="both"/>
      </w:pPr>
      <w:r>
        <w:t xml:space="preserve">Województwo: </w:t>
      </w:r>
      <w:r>
        <w:tab/>
      </w:r>
      <w:r w:rsidR="004660C0">
        <w:t>………………………….</w:t>
      </w:r>
    </w:p>
    <w:p w14:paraId="5BFA844D" w14:textId="4179513F" w:rsidR="00677662" w:rsidRDefault="00677662" w:rsidP="00677662">
      <w:pPr>
        <w:pStyle w:val="Tekstpodstawowy"/>
        <w:tabs>
          <w:tab w:val="right" w:leader="dot" w:pos="5035"/>
          <w:tab w:val="left" w:pos="5248"/>
          <w:tab w:val="left" w:leader="dot" w:pos="9032"/>
        </w:tabs>
        <w:spacing w:after="120"/>
        <w:jc w:val="both"/>
      </w:pPr>
      <w:r>
        <w:t xml:space="preserve">Powiat: </w:t>
      </w:r>
      <w:r>
        <w:tab/>
        <w:t xml:space="preserve"> Gmina:</w:t>
      </w:r>
      <w:r>
        <w:tab/>
      </w:r>
      <w:r>
        <w:tab/>
      </w:r>
      <w:r w:rsidR="004660C0">
        <w:t>………………………….</w:t>
      </w:r>
    </w:p>
    <w:p w14:paraId="34B2764F" w14:textId="4915682F" w:rsidR="00677662" w:rsidRDefault="00677662" w:rsidP="00677662">
      <w:pPr>
        <w:pStyle w:val="Tekstpodstawowy"/>
        <w:tabs>
          <w:tab w:val="left" w:leader="dot" w:pos="5715"/>
          <w:tab w:val="left" w:leader="dot" w:pos="9032"/>
        </w:tabs>
        <w:spacing w:after="120"/>
        <w:jc w:val="both"/>
      </w:pPr>
      <w:r>
        <w:t xml:space="preserve">Ulica: </w:t>
      </w:r>
      <w:r>
        <w:tab/>
        <w:t xml:space="preserve">Nr domu: </w:t>
      </w:r>
      <w:r>
        <w:tab/>
      </w:r>
      <w:r w:rsidR="004660C0">
        <w:t>………………………….</w:t>
      </w:r>
    </w:p>
    <w:p w14:paraId="3D718399" w14:textId="081E7A7C" w:rsidR="00677662" w:rsidRDefault="00677662" w:rsidP="00677662">
      <w:pPr>
        <w:pStyle w:val="Tekstpodstawowy"/>
        <w:tabs>
          <w:tab w:val="left" w:leader="dot" w:pos="5248"/>
          <w:tab w:val="left" w:leader="dot" w:pos="9032"/>
        </w:tabs>
        <w:spacing w:after="200"/>
        <w:jc w:val="both"/>
      </w:pPr>
      <w:r>
        <w:t>Miejscowość:</w:t>
      </w:r>
      <w:r>
        <w:tab/>
        <w:t>Kod pocztowy:</w:t>
      </w:r>
      <w:r>
        <w:tab/>
      </w:r>
      <w:r w:rsidR="004660C0">
        <w:t>………………………….</w:t>
      </w:r>
    </w:p>
    <w:p w14:paraId="46D268B0" w14:textId="03F807B3" w:rsidR="00677662" w:rsidRDefault="00677662" w:rsidP="00677662">
      <w:pPr>
        <w:pStyle w:val="Tekstpodstawowy"/>
        <w:tabs>
          <w:tab w:val="left" w:leader="dot" w:pos="9032"/>
        </w:tabs>
        <w:spacing w:after="175"/>
      </w:pPr>
      <w:r>
        <w:t>Identyfikator działki ewidencyjnej</w:t>
      </w:r>
      <w:r>
        <w:rPr>
          <w:vertAlign w:val="superscript"/>
        </w:rPr>
        <w:t>4</w:t>
      </w:r>
      <w:r>
        <w:t>*:</w:t>
      </w:r>
      <w:r>
        <w:tab/>
      </w:r>
      <w:r w:rsidR="004660C0">
        <w:t>………………………….</w:t>
      </w:r>
    </w:p>
    <w:p w14:paraId="1106F531" w14:textId="77777777" w:rsidR="00677662" w:rsidRDefault="00677662" w:rsidP="00677662">
      <w:pPr>
        <w:pStyle w:val="Tekstpodstawowy"/>
        <w:numPr>
          <w:ilvl w:val="0"/>
          <w:numId w:val="2"/>
        </w:numPr>
        <w:pBdr>
          <w:top w:val="single" w:sz="0" w:space="0" w:color="DCDDDF"/>
          <w:left w:val="single" w:sz="0" w:space="0" w:color="DCDDDF"/>
          <w:bottom w:val="single" w:sz="0" w:space="7" w:color="DCDDDF"/>
          <w:right w:val="single" w:sz="0" w:space="0" w:color="DCDDDF"/>
        </w:pBdr>
        <w:shd w:val="clear" w:color="auto" w:fill="DCDDDF"/>
        <w:tabs>
          <w:tab w:val="left" w:pos="350"/>
        </w:tabs>
        <w:spacing w:after="130"/>
      </w:pPr>
      <w:bookmarkStart w:id="11" w:name="bookmark12"/>
      <w:bookmarkEnd w:id="11"/>
      <w:r>
        <w:rPr>
          <w:b/>
          <w:bCs/>
        </w:rPr>
        <w:t>OŚWIADCZENIE W SPRAWIE KORESPONDENCJI ELEKTRONICZNEJ</w:t>
      </w:r>
    </w:p>
    <w:p w14:paraId="52F916B1" w14:textId="77777777" w:rsidR="00677662" w:rsidRDefault="00677662" w:rsidP="00677662">
      <w:pPr>
        <w:pStyle w:val="Tekstpodstawowy"/>
        <w:tabs>
          <w:tab w:val="left" w:pos="2835"/>
        </w:tabs>
        <w:spacing w:after="120"/>
        <w:jc w:val="center"/>
      </w:pPr>
      <w:r>
        <w:t>□ Wyrażam zgodę</w:t>
      </w:r>
      <w:r>
        <w:tab/>
        <w:t>□ Nie wyrażam zgody</w:t>
      </w:r>
    </w:p>
    <w:p w14:paraId="38E85F7D" w14:textId="77777777" w:rsidR="00677662" w:rsidRDefault="00677662" w:rsidP="00677662">
      <w:pPr>
        <w:pStyle w:val="Tekstpodstawowy"/>
        <w:spacing w:after="0" w:line="269" w:lineRule="auto"/>
      </w:pPr>
      <w:r>
        <w:t>na doręczanie korespondencji w niniejszej sprawie za pomocą środków komunikacji elektronicznej w rozumieniu art. 2 pkt 5 ustawy z dnia 18 lipca 2002 r. o świadczeniu usług drogą elektroniczną (Dz. U. z 2020 r. poz. 344).</w:t>
      </w:r>
    </w:p>
    <w:p w14:paraId="45A41A6C" w14:textId="77777777" w:rsidR="00677662" w:rsidRDefault="00677662" w:rsidP="00677662">
      <w:pPr>
        <w:pStyle w:val="Tekstpodstawowy"/>
        <w:numPr>
          <w:ilvl w:val="0"/>
          <w:numId w:val="2"/>
        </w:numPr>
        <w:pBdr>
          <w:top w:val="single" w:sz="0" w:space="0" w:color="DCDDDF"/>
          <w:left w:val="single" w:sz="0" w:space="0" w:color="DCDDDF"/>
          <w:bottom w:val="single" w:sz="0" w:space="6" w:color="DCDDDF"/>
          <w:right w:val="single" w:sz="0" w:space="0" w:color="DCDDDF"/>
        </w:pBdr>
        <w:shd w:val="clear" w:color="auto" w:fill="DCDDDF"/>
        <w:tabs>
          <w:tab w:val="left" w:pos="350"/>
        </w:tabs>
      </w:pPr>
      <w:bookmarkStart w:id="12" w:name="bookmark13"/>
      <w:bookmarkEnd w:id="12"/>
      <w:r>
        <w:rPr>
          <w:b/>
          <w:bCs/>
        </w:rPr>
        <w:t>ZAŁĄCZNIKI</w:t>
      </w:r>
    </w:p>
    <w:p w14:paraId="43967D2C" w14:textId="77777777" w:rsidR="00677662" w:rsidRDefault="00677662" w:rsidP="00677662">
      <w:pPr>
        <w:pStyle w:val="Tekstpodstawowy"/>
        <w:numPr>
          <w:ilvl w:val="0"/>
          <w:numId w:val="3"/>
        </w:numPr>
        <w:tabs>
          <w:tab w:val="left" w:pos="551"/>
        </w:tabs>
        <w:spacing w:after="40"/>
      </w:pPr>
      <w:bookmarkStart w:id="13" w:name="bookmark14"/>
      <w:bookmarkEnd w:id="13"/>
      <w:r>
        <w:t>Oświadczenie o posiadanym prawie do dysponowania nieruchomością na cele budowlane.</w:t>
      </w:r>
    </w:p>
    <w:p w14:paraId="7F4CD5F3" w14:textId="77777777" w:rsidR="00677662" w:rsidRDefault="00677662" w:rsidP="00677662">
      <w:pPr>
        <w:pStyle w:val="Tekstpodstawowy"/>
        <w:numPr>
          <w:ilvl w:val="0"/>
          <w:numId w:val="3"/>
        </w:numPr>
        <w:tabs>
          <w:tab w:val="left" w:pos="551"/>
        </w:tabs>
        <w:spacing w:after="40"/>
        <w:ind w:left="640" w:hanging="640"/>
        <w:jc w:val="both"/>
      </w:pPr>
      <w:bookmarkStart w:id="14" w:name="bookmark15"/>
      <w:bookmarkEnd w:id="14"/>
      <w:r>
        <w:t xml:space="preserve">Pełnomocnictwo do reprezentowania inwestora (opłacone zgodnie z ustawą z dnia 16 listopada 2006 r. o opłacie skarbowej (Dz. U. z 2020 r. poz. 1546, z </w:t>
      </w:r>
      <w:proofErr w:type="spellStart"/>
      <w:r>
        <w:t>późn</w:t>
      </w:r>
      <w:proofErr w:type="spellEnd"/>
      <w:r>
        <w:t>. zm.)) - jeżeli inwestor działa przez pełnomocnika.</w:t>
      </w:r>
    </w:p>
    <w:p w14:paraId="41B8CABB" w14:textId="77777777" w:rsidR="00677662" w:rsidRDefault="00677662" w:rsidP="00677662">
      <w:pPr>
        <w:pStyle w:val="Tekstpodstawowy"/>
        <w:numPr>
          <w:ilvl w:val="0"/>
          <w:numId w:val="3"/>
        </w:numPr>
        <w:tabs>
          <w:tab w:val="left" w:pos="551"/>
        </w:tabs>
        <w:spacing w:after="120"/>
        <w:ind w:left="640" w:hanging="640"/>
        <w:jc w:val="both"/>
      </w:pPr>
      <w:bookmarkStart w:id="15" w:name="bookmark16"/>
      <w:bookmarkEnd w:id="15"/>
      <w:r>
        <w:t>Potwierdzenie uiszczenia opłaty skarbowej - jeżeli obowiązek uiszczenia takiej opłaty wynika z ustawy z dnia 16 listopada 2006 r. o opłacie skarbowej.</w:t>
      </w:r>
    </w:p>
    <w:p w14:paraId="694640B9" w14:textId="77777777" w:rsidR="00677662" w:rsidRDefault="00677662" w:rsidP="00677662">
      <w:pPr>
        <w:pStyle w:val="Tekstpodstawowy"/>
        <w:spacing w:after="40"/>
        <w:ind w:firstLine="640"/>
      </w:pPr>
      <w:r>
        <w:t>Inne (wymagane przepisami prawa):</w:t>
      </w:r>
    </w:p>
    <w:p w14:paraId="0A6A9782" w14:textId="45C71D18" w:rsidR="00DF2D4C" w:rsidRDefault="00677662" w:rsidP="00154090">
      <w:pPr>
        <w:pStyle w:val="Tekstpodstawowy"/>
        <w:numPr>
          <w:ilvl w:val="0"/>
          <w:numId w:val="3"/>
        </w:numPr>
        <w:tabs>
          <w:tab w:val="left" w:pos="551"/>
          <w:tab w:val="left" w:leader="dot" w:pos="1490"/>
          <w:tab w:val="left" w:leader="dot" w:pos="1700"/>
          <w:tab w:val="left" w:leader="dot" w:pos="9032"/>
        </w:tabs>
        <w:spacing w:after="75"/>
      </w:pPr>
      <w:bookmarkStart w:id="16" w:name="bookmark17"/>
      <w:bookmarkEnd w:id="16"/>
      <w:r>
        <w:tab/>
      </w:r>
      <w:r>
        <w:tab/>
      </w:r>
      <w:r>
        <w:tab/>
      </w:r>
    </w:p>
    <w:p w14:paraId="0CDFF2C2" w14:textId="77777777" w:rsidR="00DF2D4C" w:rsidRDefault="00DF2D4C" w:rsidP="00154090">
      <w:pPr>
        <w:pStyle w:val="Tekstpodstawowy"/>
        <w:tabs>
          <w:tab w:val="left" w:pos="551"/>
          <w:tab w:val="left" w:leader="dot" w:pos="1490"/>
          <w:tab w:val="left" w:leader="dot" w:pos="1700"/>
          <w:tab w:val="left" w:leader="dot" w:pos="9032"/>
        </w:tabs>
        <w:spacing w:after="75"/>
      </w:pPr>
    </w:p>
    <w:p w14:paraId="17F4D1A2" w14:textId="7B76BF50" w:rsidR="00677662" w:rsidRDefault="00677662" w:rsidP="00677662">
      <w:pPr>
        <w:pStyle w:val="Tekstpodstawowy"/>
        <w:numPr>
          <w:ilvl w:val="0"/>
          <w:numId w:val="2"/>
        </w:numPr>
        <w:pBdr>
          <w:top w:val="single" w:sz="0" w:space="0" w:color="DCDDDF"/>
          <w:left w:val="single" w:sz="0" w:space="0" w:color="DCDDDF"/>
          <w:bottom w:val="single" w:sz="0" w:space="6" w:color="DCDDDF"/>
          <w:right w:val="single" w:sz="0" w:space="0" w:color="DCDDDF"/>
        </w:pBdr>
        <w:shd w:val="clear" w:color="auto" w:fill="DCDDDF"/>
        <w:tabs>
          <w:tab w:val="left" w:pos="350"/>
        </w:tabs>
        <w:spacing w:after="0"/>
      </w:pPr>
      <w:bookmarkStart w:id="17" w:name="bookmark18"/>
      <w:bookmarkEnd w:id="17"/>
      <w:r>
        <w:rPr>
          <w:b/>
          <w:bCs/>
        </w:rPr>
        <w:t>PODPIS INWESTORA (PEŁNOMOCNIKA) I DATA PODPISU</w:t>
      </w:r>
    </w:p>
    <w:p w14:paraId="261AE42F" w14:textId="77777777" w:rsidR="00677662" w:rsidRDefault="00677662" w:rsidP="00677662">
      <w:pPr>
        <w:spacing w:line="1" w:lineRule="exact"/>
      </w:pPr>
    </w:p>
    <w:p w14:paraId="70B0989E" w14:textId="77777777" w:rsidR="00677662" w:rsidRDefault="00677662" w:rsidP="00677662">
      <w:pPr>
        <w:spacing w:line="1" w:lineRule="exact"/>
      </w:pPr>
    </w:p>
    <w:p w14:paraId="41DBD26B" w14:textId="77777777" w:rsidR="00677662" w:rsidRDefault="00677662" w:rsidP="00677662">
      <w:pPr>
        <w:spacing w:line="1" w:lineRule="exact"/>
      </w:pPr>
    </w:p>
    <w:p w14:paraId="292437CD" w14:textId="77777777" w:rsidR="00677662" w:rsidRDefault="00677662" w:rsidP="00677662">
      <w:pPr>
        <w:spacing w:line="1" w:lineRule="exact"/>
      </w:pPr>
    </w:p>
    <w:p w14:paraId="7B128939" w14:textId="16F53646" w:rsidR="008C6114" w:rsidRDefault="00677662" w:rsidP="00DF2D4C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BD3D98" wp14:editId="30F0A93E">
                <wp:simplePos x="0" y="0"/>
                <wp:positionH relativeFrom="page">
                  <wp:posOffset>565785</wp:posOffset>
                </wp:positionH>
                <wp:positionV relativeFrom="page">
                  <wp:posOffset>9099550</wp:posOffset>
                </wp:positionV>
                <wp:extent cx="1838325" cy="0"/>
                <wp:effectExtent l="0" t="0" r="9525" b="1905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ln w="190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E2F7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1" o:spid="_x0000_s1026" type="#_x0000_t32" style="position:absolute;margin-left:44.55pt;margin-top:716.5pt;width:144.75pt;height:0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QV2fQEAAOYCAAAOAAAAZHJzL2Uyb0RvYy54bWysUk1v2zAMvQ/ofxB0X2ynaJEZcXpo0V2G&#10;NsC2H6DKUixAEgVSjZN/X0pJ06G7DbvQ4tcj36PXd4fgxd4gOYiD7BatFCZqGF3cDfL3r8evKyko&#10;qzgqD9EM8mhI3m2uvqzn1JslTOBHg4JBIvVzGuSUc+qbhvRkgqIFJBM5aQGDyuzirhlRzYwefLNs&#10;29tmBhwTgjZEHH04JeWm4ltrdH62lkwWfpC8W64Wq30pttmsVb9DlSanz2uof9giKBd56AXqQWUl&#10;XtH9BRWcRiCweaEhNGCt06ZyYDZd+4nNz0klU7mwOJQuMtH/g9VP+y0KN/LtpIgq8InqVNEVaeZE&#10;PVfcxy2ePUpbLDwPFkP5MgNxqHIeL3KaQxaag93qenW9vJFCv+eaj8aElL8bCKI8BkkZldtN+R5i&#10;5KMBdlVOtf9BmUdz43tDmeqjmBn/W3vT1jIC78ZH5/2p1EfuKLufti2vFxiPlUSNs5gV83z4cq0/&#10;/dr98Xtu3gAAAP//AwBQSwMEFAAGAAgAAAAhAPWfa6PbAAAADAEAAA8AAABkcnMvZG93bnJldi54&#10;bWxMj89OhDAQxu8mvkMzJl7Mblkx2EXKxph48iCuPkCBEYh0SmhZ6ts7Hox7nG9++f4Uh2hHccLZ&#10;D4407LYJCKTGtQN1Gj7enzcKhA+GWjM6Qg3f6OFQXl4UJm/dSm94OoZOsAn53GjoQ5hyKX3TozV+&#10;6yYk/n262ZrA59zJdjYrm9tR3iZJJq0ZiBN6M+FTj83XcbEa4mtGIVYq1istL17dVNHYSuvrq/j4&#10;ACJgDP8w/Nbn6lByp9ot1HoxalD7HZOs36Upj2IivVcZiPpPkmUhz0eUPwAAAP//AwBQSwECLQAU&#10;AAYACAAAACEAtoM4kv4AAADhAQAAEwAAAAAAAAAAAAAAAAAAAAAAW0NvbnRlbnRfVHlwZXNdLnht&#10;bFBLAQItABQABgAIAAAAIQA4/SH/1gAAAJQBAAALAAAAAAAAAAAAAAAAAC8BAABfcmVscy8ucmVs&#10;c1BLAQItABQABgAIAAAAIQCV+QV2fQEAAOYCAAAOAAAAAAAAAAAAAAAAAC4CAABkcnMvZTJvRG9j&#10;LnhtbFBLAQItABQABgAIAAAAIQD1n2uj2wAAAAwBAAAPAAAAAAAAAAAAAAAAANcDAABkcnMvZG93&#10;bnJldi54bWxQSwUGAAAAAAQABADzAAAA3wQAAAAA&#10;" strokeweight="1.5pt"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996BC5" wp14:editId="67C8308B">
                <wp:simplePos x="0" y="0"/>
                <wp:positionH relativeFrom="column">
                  <wp:posOffset>56515</wp:posOffset>
                </wp:positionH>
                <wp:positionV relativeFrom="page">
                  <wp:posOffset>9324975</wp:posOffset>
                </wp:positionV>
                <wp:extent cx="6944360" cy="1076325"/>
                <wp:effectExtent l="0" t="0" r="889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36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ABA5F" w14:textId="77777777" w:rsidR="00677662" w:rsidRPr="00E16DBE" w:rsidRDefault="00677662" w:rsidP="00677662">
                            <w:pPr>
                              <w:pStyle w:val="Bodytext20"/>
                              <w:spacing w:after="0" w:line="252" w:lineRule="auto"/>
                              <w:ind w:firstLine="142"/>
                              <w:rPr>
                                <w:sz w:val="18"/>
                                <w:szCs w:val="18"/>
                              </w:rPr>
                            </w:pPr>
                            <w:r w:rsidRPr="00E16DBE">
                              <w:rPr>
                                <w:sz w:val="18"/>
                                <w:szCs w:val="18"/>
                              </w:rPr>
                              <w:t>Podpis powinien być czytelny. Podpis i datę podpisu umieszcza się w przypadku dokonywania zgłoszenia w postaci papierowej.</w:t>
                            </w:r>
                          </w:p>
                          <w:p w14:paraId="308CBBFC" w14:textId="77777777" w:rsidR="00677662" w:rsidRPr="00E16DBE" w:rsidRDefault="00677662" w:rsidP="00677662">
                            <w:pPr>
                              <w:pStyle w:val="Footnote0"/>
                              <w:spacing w:line="252" w:lineRule="auto"/>
                              <w:ind w:left="0" w:firstLine="142"/>
                              <w:rPr>
                                <w:sz w:val="18"/>
                                <w:szCs w:val="18"/>
                              </w:rPr>
                            </w:pPr>
                            <w:r w:rsidRPr="00E16DBE">
                              <w:rPr>
                                <w:sz w:val="18"/>
                                <w:szCs w:val="18"/>
                              </w:rPr>
                              <w:t>W przypadku większej liczby inwestorów, pełnomocników lub nieruchomości dane kolejnych inwestorów, pełnomocników lub nieruchomości dodaje się w formularzu albo zamieszcza na osobnych stronach i dołącza do formularza.</w:t>
                            </w:r>
                          </w:p>
                          <w:p w14:paraId="2214747C" w14:textId="77777777" w:rsidR="00677662" w:rsidRPr="00E16DBE" w:rsidRDefault="00677662" w:rsidP="00677662">
                            <w:pPr>
                              <w:pStyle w:val="Footnote0"/>
                              <w:tabs>
                                <w:tab w:val="left" w:pos="140"/>
                              </w:tabs>
                              <w:spacing w:line="252" w:lineRule="auto"/>
                              <w:ind w:left="0" w:firstLine="142"/>
                              <w:rPr>
                                <w:sz w:val="18"/>
                                <w:szCs w:val="18"/>
                              </w:rPr>
                            </w:pPr>
                            <w:r w:rsidRPr="00E16DBE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2)</w:t>
                            </w:r>
                            <w:r w:rsidRPr="00E16DBE">
                              <w:rPr>
                                <w:sz w:val="18"/>
                                <w:szCs w:val="18"/>
                              </w:rPr>
                              <w:t xml:space="preserve">  Adres skrzynki 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E16DBE">
                              <w:rPr>
                                <w:sz w:val="18"/>
                                <w:szCs w:val="18"/>
                              </w:rPr>
                              <w:t>PUAP wskazuje się w przypadku wyrażenia zgody na doręczanie korespondencji w niniejszej sprawie za pomocą środków’ komunikacji elektronicznej.</w:t>
                            </w:r>
                          </w:p>
                          <w:p w14:paraId="05C58CE5" w14:textId="77777777" w:rsidR="00677662" w:rsidRPr="00E16DBE" w:rsidRDefault="00677662" w:rsidP="00677662">
                            <w:pPr>
                              <w:pStyle w:val="Footnote0"/>
                              <w:tabs>
                                <w:tab w:val="left" w:pos="140"/>
                              </w:tabs>
                              <w:spacing w:line="252" w:lineRule="auto"/>
                              <w:ind w:left="0" w:firstLine="142"/>
                              <w:rPr>
                                <w:sz w:val="18"/>
                                <w:szCs w:val="18"/>
                              </w:rPr>
                            </w:pPr>
                            <w:r w:rsidRPr="00E16DBE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3)</w:t>
                            </w:r>
                            <w:r w:rsidRPr="00E16DBE">
                              <w:rPr>
                                <w:sz w:val="18"/>
                                <w:szCs w:val="18"/>
                              </w:rPr>
                              <w:t xml:space="preserve">  W przypadku zgłoszenia budowy tymczasowego obiektu budowlanego w polu „Planowany termin rozpoczęcia” należy wskazać również planowany termin rozbiórki lub przeniesienia w inne miejsce tego obiektu.</w:t>
                            </w:r>
                          </w:p>
                          <w:p w14:paraId="06BAEA7D" w14:textId="77777777" w:rsidR="00677662" w:rsidRPr="00E16DBE" w:rsidRDefault="00677662" w:rsidP="00677662">
                            <w:pPr>
                              <w:pStyle w:val="Footnote0"/>
                              <w:tabs>
                                <w:tab w:val="left" w:pos="140"/>
                              </w:tabs>
                              <w:spacing w:line="252" w:lineRule="auto"/>
                              <w:ind w:left="0" w:firstLine="142"/>
                              <w:rPr>
                                <w:sz w:val="18"/>
                                <w:szCs w:val="18"/>
                              </w:rPr>
                            </w:pPr>
                            <w:r w:rsidRPr="00E16DBE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4)</w:t>
                            </w:r>
                            <w:r w:rsidRPr="00E16DBE">
                              <w:rPr>
                                <w:sz w:val="18"/>
                                <w:szCs w:val="18"/>
                              </w:rPr>
                              <w:t xml:space="preserve">  W przypadku formularza w’ postaci papierowej zamiast identyfikatora działki ewidencyjnej można wskazać jednostkę ewidencyjną, obręb ewidencyjny i nr działki ewidencyjnej oraz arkusz mapy, jeżeli występuje.</w:t>
                            </w:r>
                          </w:p>
                          <w:p w14:paraId="4BC260DA" w14:textId="77777777" w:rsidR="00677662" w:rsidRPr="00E16DBE" w:rsidRDefault="00677662" w:rsidP="006776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B0A61CF" w14:textId="77777777" w:rsidR="00677662" w:rsidRDefault="00677662" w:rsidP="006776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96BC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.45pt;margin-top:734.25pt;width:546.8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E7BJQIAACMEAAAOAAAAZHJzL2Uyb0RvYy54bWysU81u2zAMvg/YOwi6L3b+GyNO0aXLMKDb&#10;CnR7AFmWY6GSqElK7OzpR8lpmm23YToIpEh+JD9S69teK3IUzkswJR2PckqE4VBLsy/p92+7dzeU&#10;+MBMzRQYUdKT8PR28/bNurOFmEALqhaOIIjxRWdL2oZgiyzzvBWa+RFYYdDYgNMsoOr2We1Yh+ha&#10;ZZM8X2QduNo64MJ7fL0fjHST8JtG8PC1abwIRJUUawvpdumu4p1t1qzYO2Zbyc9lsH+oQjNpMOkF&#10;6p4FRg5O/gWlJXfgoQkjDjqDppFcpB6wm3H+RzdPLbMi9YLkeHuhyf8/WP7l+OiIrEs6zZeUGKZx&#10;SI+gBAni2QfoBJlEkjrrC/R9sugd+vfQ47BTw94+AH/2xMC2ZWYv7pyDrhWsxiLHMTK7Ch1wfASp&#10;us9QYy52CJCA+sbpyCByQhAdh3W6DEj0gXB8XKxms+kCTRxt43y5mE7mKQcrXsKt8+GjAE2iUFKH&#10;G5Dg2fHBh1gOK15cYjYPStY7qVRS3L7aKkeODLdll84Z/Tc3ZUhX0tUcc8coAzE+LZKWAbdZSV3S&#10;mzyeGM6KSMcHUyc5MKkGGStR5sxPpGQgJ/RVj46RtArqEzLlYNha/GUotOB+UtLhxpbU/zgwJyhR&#10;nwyyvRrPZnHFkzKbLyeouGtLdW1hhiNUSQMlg7gN6VsMHd3hVBqZ+Hqt5FwrbmKi8fxr4qpf68nr&#10;9W9vfgEAAP//AwBQSwMEFAAGAAgAAAAhAAKz+2PgAAAADAEAAA8AAABkcnMvZG93bnJldi54bWxM&#10;j8FOwzAQRO9I/IO1SFwQtVvaNA1xKkACcW3pB2xiN4mI11HsNunfsz3R2+zOaPZtvp1cJ852CK0n&#10;DfOZAmGp8qalWsPh5/M5BREiksHOk9VwsQG2xf1djpnxI+3seR9rwSUUMtTQxNhnUoaqsQ7DzPeW&#10;2Dv6wWHkcailGXDkctfJhVKJdNgSX2iwtx+NrX73J6fh+D0+rTZj+RUP690yecd2XfqL1o8P09sr&#10;iGin+B+GKz6jQ8FMpT+RCaLTkG44yOtlkq5AXANztWBVskpeUgWyyOXtE8UfAAAA//8DAFBLAQIt&#10;ABQABgAIAAAAIQC2gziS/gAAAOEBAAATAAAAAAAAAAAAAAAAAAAAAABbQ29udGVudF9UeXBlc10u&#10;eG1sUEsBAi0AFAAGAAgAAAAhADj9If/WAAAAlAEAAAsAAAAAAAAAAAAAAAAALwEAAF9yZWxzLy5y&#10;ZWxzUEsBAi0AFAAGAAgAAAAhALwkTsElAgAAIwQAAA4AAAAAAAAAAAAAAAAALgIAAGRycy9lMm9E&#10;b2MueG1sUEsBAi0AFAAGAAgAAAAhAAKz+2PgAAAADAEAAA8AAAAAAAAAAAAAAAAAfwQAAGRycy9k&#10;b3ducmV2LnhtbFBLBQYAAAAABAAEAPMAAACMBQAAAAA=&#10;" stroked="f">
                <v:textbox>
                  <w:txbxContent>
                    <w:p w14:paraId="62BABA5F" w14:textId="77777777" w:rsidR="00677662" w:rsidRPr="00E16DBE" w:rsidRDefault="00677662" w:rsidP="00677662">
                      <w:pPr>
                        <w:pStyle w:val="Bodytext20"/>
                        <w:spacing w:after="0" w:line="252" w:lineRule="auto"/>
                        <w:ind w:firstLine="142"/>
                        <w:rPr>
                          <w:sz w:val="18"/>
                          <w:szCs w:val="18"/>
                        </w:rPr>
                      </w:pPr>
                      <w:r w:rsidRPr="00E16DBE">
                        <w:rPr>
                          <w:sz w:val="18"/>
                          <w:szCs w:val="18"/>
                        </w:rPr>
                        <w:t>Podpis powinien być czytelny. Podpis i datę podpisu umieszcza się w przypadku dokonywania zgłoszenia w postaci papierowej.</w:t>
                      </w:r>
                    </w:p>
                    <w:p w14:paraId="308CBBFC" w14:textId="77777777" w:rsidR="00677662" w:rsidRPr="00E16DBE" w:rsidRDefault="00677662" w:rsidP="00677662">
                      <w:pPr>
                        <w:pStyle w:val="Footnote0"/>
                        <w:spacing w:line="252" w:lineRule="auto"/>
                        <w:ind w:left="0" w:firstLine="142"/>
                        <w:rPr>
                          <w:sz w:val="18"/>
                          <w:szCs w:val="18"/>
                        </w:rPr>
                      </w:pPr>
                      <w:r w:rsidRPr="00E16DBE">
                        <w:rPr>
                          <w:sz w:val="18"/>
                          <w:szCs w:val="18"/>
                        </w:rPr>
                        <w:t>W przypadku większej liczby inwestorów, pełnomocników lub nieruchomości dane kolejnych inwestorów, pełnomocników lub nieruchomości dodaje się w formularzu albo zamieszcza na osobnych stronach i dołącza do formularza.</w:t>
                      </w:r>
                    </w:p>
                    <w:p w14:paraId="2214747C" w14:textId="77777777" w:rsidR="00677662" w:rsidRPr="00E16DBE" w:rsidRDefault="00677662" w:rsidP="00677662">
                      <w:pPr>
                        <w:pStyle w:val="Footnote0"/>
                        <w:tabs>
                          <w:tab w:val="left" w:pos="140"/>
                        </w:tabs>
                        <w:spacing w:line="252" w:lineRule="auto"/>
                        <w:ind w:left="0" w:firstLine="142"/>
                        <w:rPr>
                          <w:sz w:val="18"/>
                          <w:szCs w:val="18"/>
                        </w:rPr>
                      </w:pPr>
                      <w:r w:rsidRPr="00E16DBE">
                        <w:rPr>
                          <w:sz w:val="18"/>
                          <w:szCs w:val="18"/>
                          <w:vertAlign w:val="superscript"/>
                        </w:rPr>
                        <w:t>2)</w:t>
                      </w:r>
                      <w:r w:rsidRPr="00E16DBE">
                        <w:rPr>
                          <w:sz w:val="18"/>
                          <w:szCs w:val="18"/>
                        </w:rPr>
                        <w:t xml:space="preserve">  Adres skrzynki e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E16DBE">
                        <w:rPr>
                          <w:sz w:val="18"/>
                          <w:szCs w:val="18"/>
                        </w:rPr>
                        <w:t>PUAP wskazuje się w przypadku wyrażenia zgody na doręczanie korespondencji w niniejszej sprawie za pomocą środków’ komunikacji elektronicznej.</w:t>
                      </w:r>
                    </w:p>
                    <w:p w14:paraId="05C58CE5" w14:textId="77777777" w:rsidR="00677662" w:rsidRPr="00E16DBE" w:rsidRDefault="00677662" w:rsidP="00677662">
                      <w:pPr>
                        <w:pStyle w:val="Footnote0"/>
                        <w:tabs>
                          <w:tab w:val="left" w:pos="140"/>
                        </w:tabs>
                        <w:spacing w:line="252" w:lineRule="auto"/>
                        <w:ind w:left="0" w:firstLine="142"/>
                        <w:rPr>
                          <w:sz w:val="18"/>
                          <w:szCs w:val="18"/>
                        </w:rPr>
                      </w:pPr>
                      <w:r w:rsidRPr="00E16DBE">
                        <w:rPr>
                          <w:sz w:val="18"/>
                          <w:szCs w:val="18"/>
                          <w:vertAlign w:val="superscript"/>
                        </w:rPr>
                        <w:t>3)</w:t>
                      </w:r>
                      <w:r w:rsidRPr="00E16DBE">
                        <w:rPr>
                          <w:sz w:val="18"/>
                          <w:szCs w:val="18"/>
                        </w:rPr>
                        <w:t xml:space="preserve">  W przypadku zgłoszenia budowy tymczasowego obiektu budowlanego w polu „Planowany termin rozpoczęcia” należy wskazać również planowany termin rozbiórki lub przeniesienia w inne miejsce tego obiektu.</w:t>
                      </w:r>
                    </w:p>
                    <w:p w14:paraId="06BAEA7D" w14:textId="77777777" w:rsidR="00677662" w:rsidRPr="00E16DBE" w:rsidRDefault="00677662" w:rsidP="00677662">
                      <w:pPr>
                        <w:pStyle w:val="Footnote0"/>
                        <w:tabs>
                          <w:tab w:val="left" w:pos="140"/>
                        </w:tabs>
                        <w:spacing w:line="252" w:lineRule="auto"/>
                        <w:ind w:left="0" w:firstLine="142"/>
                        <w:rPr>
                          <w:sz w:val="18"/>
                          <w:szCs w:val="18"/>
                        </w:rPr>
                      </w:pPr>
                      <w:r w:rsidRPr="00E16DBE">
                        <w:rPr>
                          <w:sz w:val="18"/>
                          <w:szCs w:val="18"/>
                          <w:vertAlign w:val="superscript"/>
                        </w:rPr>
                        <w:t>4)</w:t>
                      </w:r>
                      <w:r w:rsidRPr="00E16DBE">
                        <w:rPr>
                          <w:sz w:val="18"/>
                          <w:szCs w:val="18"/>
                        </w:rPr>
                        <w:t xml:space="preserve">  W przypadku formularza w’ postaci papierowej zamiast identyfikatora działki ewidencyjnej można wskazać jednostkę ewidencyjną, obręb ewidencyjny i nr działki ewidencyjnej oraz arkusz mapy, jeżeli występuje.</w:t>
                      </w:r>
                    </w:p>
                    <w:p w14:paraId="4BC260DA" w14:textId="77777777" w:rsidR="00677662" w:rsidRPr="00E16DBE" w:rsidRDefault="00677662" w:rsidP="00677662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B0A61CF" w14:textId="77777777" w:rsidR="00677662" w:rsidRDefault="00677662" w:rsidP="00677662"/>
                  </w:txbxContent>
                </v:textbox>
                <w10:wrap anchory="page"/>
              </v:shape>
            </w:pict>
          </mc:Fallback>
        </mc:AlternateContent>
      </w:r>
    </w:p>
    <w:p w14:paraId="582FE7A1" w14:textId="77777777" w:rsidR="00DF2D4C" w:rsidRDefault="00DF2D4C" w:rsidP="00DF2D4C">
      <w:pPr>
        <w:spacing w:line="1" w:lineRule="exact"/>
      </w:pPr>
    </w:p>
    <w:p w14:paraId="40D60147" w14:textId="77777777" w:rsidR="00DF2D4C" w:rsidRDefault="00DF2D4C" w:rsidP="00DF2D4C">
      <w:pPr>
        <w:spacing w:line="1" w:lineRule="exact"/>
      </w:pPr>
    </w:p>
    <w:p w14:paraId="60187E81" w14:textId="77777777" w:rsidR="00DF2D4C" w:rsidRDefault="00DF2D4C" w:rsidP="00DF2D4C">
      <w:pPr>
        <w:spacing w:line="1" w:lineRule="exact"/>
      </w:pPr>
    </w:p>
    <w:p w14:paraId="26B9FE38" w14:textId="485A7EA3" w:rsidR="00DF2D4C" w:rsidRDefault="00DF2D4C" w:rsidP="00DF2D4C">
      <w:pPr>
        <w:spacing w:line="1" w:lineRule="exact"/>
      </w:pPr>
    </w:p>
    <w:p w14:paraId="29E45984" w14:textId="77777777" w:rsidR="00DF2D4C" w:rsidRPr="00DF2D4C" w:rsidRDefault="00DF2D4C" w:rsidP="00DF2D4C"/>
    <w:p w14:paraId="52B91A51" w14:textId="384AE0C4" w:rsidR="00DF2D4C" w:rsidRDefault="00DF2D4C" w:rsidP="00DF2D4C"/>
    <w:p w14:paraId="2B9D8171" w14:textId="547B9568" w:rsidR="00DF2D4C" w:rsidRDefault="00DF2D4C" w:rsidP="00DF2D4C">
      <w:pPr>
        <w:ind w:firstLine="708"/>
      </w:pPr>
    </w:p>
    <w:p w14:paraId="354C64A9" w14:textId="77777777" w:rsidR="00DF2D4C" w:rsidRDefault="00DF2D4C" w:rsidP="00DF2D4C">
      <w:pPr>
        <w:ind w:firstLine="708"/>
      </w:pPr>
    </w:p>
    <w:p w14:paraId="4EBE79AA" w14:textId="77777777" w:rsidR="00DF2D4C" w:rsidRDefault="00DF2D4C" w:rsidP="00DF2D4C">
      <w:pPr>
        <w:ind w:firstLine="708"/>
      </w:pPr>
    </w:p>
    <w:p w14:paraId="7C4E5987" w14:textId="77777777" w:rsidR="00DF2D4C" w:rsidRDefault="00DF2D4C" w:rsidP="00DF2D4C">
      <w:pPr>
        <w:ind w:firstLine="708"/>
      </w:pPr>
    </w:p>
    <w:p w14:paraId="64CD8A06" w14:textId="77777777" w:rsidR="00DF2D4C" w:rsidRDefault="00DF2D4C" w:rsidP="00DF2D4C">
      <w:pPr>
        <w:ind w:firstLine="708"/>
      </w:pPr>
    </w:p>
    <w:p w14:paraId="2B88AC72" w14:textId="77777777" w:rsidR="00DF2D4C" w:rsidRPr="00DF2D4C" w:rsidRDefault="00DF2D4C" w:rsidP="00DF2D4C">
      <w:pPr>
        <w:sectPr w:rsidR="00DF2D4C" w:rsidRPr="00DF2D4C" w:rsidSect="0084014E">
          <w:pgSz w:w="11909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14:paraId="53269658" w14:textId="674E4388" w:rsidR="00DC19B1" w:rsidRDefault="00DC19B1">
      <w:pPr>
        <w:spacing w:line="1" w:lineRule="exact"/>
      </w:pPr>
      <w:bookmarkStart w:id="18" w:name="bookmark10"/>
      <w:bookmarkEnd w:id="18"/>
    </w:p>
    <w:p w14:paraId="483F7AEE" w14:textId="77777777" w:rsidR="00DC19B1" w:rsidRDefault="00DC19B1" w:rsidP="00DC19B1">
      <w:pPr>
        <w:jc w:val="center"/>
        <w:rPr>
          <w:sz w:val="14"/>
          <w:szCs w:val="14"/>
        </w:rPr>
      </w:pPr>
      <w:r>
        <w:tab/>
      </w:r>
      <w:r>
        <w:rPr>
          <w:b/>
          <w:bCs/>
          <w:sz w:val="14"/>
          <w:szCs w:val="14"/>
        </w:rPr>
        <w:t>KLAUZULA INFORMACYJNA O PRZETWARZANIU DANYCH OSOBOWYCH</w:t>
      </w:r>
    </w:p>
    <w:p w14:paraId="465BD181" w14:textId="77777777" w:rsidR="00DC19B1" w:rsidRDefault="00DC19B1" w:rsidP="00DC19B1">
      <w:pPr>
        <w:rPr>
          <w:sz w:val="14"/>
          <w:szCs w:val="14"/>
        </w:rPr>
      </w:pPr>
      <w:r>
        <w:rPr>
          <w:sz w:val="14"/>
          <w:szCs w:val="14"/>
        </w:rPr>
        <w:t> </w:t>
      </w:r>
    </w:p>
    <w:p w14:paraId="4B8121EC" w14:textId="77777777" w:rsidR="00DC19B1" w:rsidRDefault="00DC19B1" w:rsidP="00DC19B1">
      <w:pPr>
        <w:rPr>
          <w:sz w:val="14"/>
          <w:szCs w:val="14"/>
        </w:rPr>
      </w:pPr>
      <w:r>
        <w:rPr>
          <w:b/>
          <w:bCs/>
          <w:sz w:val="14"/>
          <w:szCs w:val="14"/>
        </w:rPr>
        <w:t>Starosta Giżycki (Administrator)</w:t>
      </w:r>
      <w:r>
        <w:rPr>
          <w:sz w:val="14"/>
          <w:szCs w:val="14"/>
        </w:rPr>
        <w:t xml:space="preserve"> informuje, że na podstawie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 ochronie danych, dalej: </w:t>
      </w:r>
      <w:r>
        <w:rPr>
          <w:b/>
          <w:bCs/>
          <w:sz w:val="14"/>
          <w:szCs w:val="14"/>
        </w:rPr>
        <w:t>RODO</w:t>
      </w:r>
      <w:r>
        <w:rPr>
          <w:sz w:val="14"/>
          <w:szCs w:val="14"/>
        </w:rPr>
        <w:t>) przysługują Pani/Panu określone poniżej prawa związane z przetwarzaniem Pani/Pana danych osobowych przez Starostwo Powiatowe w Giżycku:</w:t>
      </w:r>
    </w:p>
    <w:p w14:paraId="33FF2F54" w14:textId="77777777" w:rsidR="00DC19B1" w:rsidRDefault="00DC19B1" w:rsidP="00DC19B1">
      <w:pPr>
        <w:widowControl/>
        <w:numPr>
          <w:ilvl w:val="0"/>
          <w:numId w:val="8"/>
        </w:numPr>
        <w:spacing w:before="100" w:beforeAutospacing="1" w:after="100" w:afterAutospacing="1" w:line="256" w:lineRule="auto"/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Administratorem Pani/Pana danych osobowych jest Starosta Giżycki </w:t>
      </w:r>
      <w:r>
        <w:rPr>
          <w:sz w:val="14"/>
          <w:szCs w:val="14"/>
        </w:rPr>
        <w:t>z siedzibą przy al. 1 Maja 14 oraz ul. Generała Józefa Zajączka 2, 11-500 Giżycko (tel. 87 428 59 58, adres e-mail: skrzynka@gizycko.starostwo.gov.pl ). </w:t>
      </w:r>
    </w:p>
    <w:p w14:paraId="5FC78620" w14:textId="77777777" w:rsidR="00DC19B1" w:rsidRDefault="00DC19B1" w:rsidP="00DC19B1">
      <w:pPr>
        <w:widowControl/>
        <w:numPr>
          <w:ilvl w:val="0"/>
          <w:numId w:val="8"/>
        </w:numPr>
        <w:spacing w:before="100" w:beforeAutospacing="1" w:after="100" w:afterAutospacing="1" w:line="256" w:lineRule="auto"/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Administrator wyznaczył Inspektora Ochrony Danych Osobowych </w:t>
      </w:r>
      <w:r>
        <w:rPr>
          <w:sz w:val="14"/>
          <w:szCs w:val="14"/>
        </w:rPr>
        <w:t>– Jolantę Palczewską, z którą można się kontaktować: al. 1 Maja 14, 11-500 Giżycko; tel. 87 428 59 58, adres e-mail: iod@gizycko.starostwo.gov.pl .</w:t>
      </w:r>
    </w:p>
    <w:p w14:paraId="047166F3" w14:textId="77777777" w:rsidR="00DC19B1" w:rsidRDefault="00DC19B1" w:rsidP="00DC19B1">
      <w:pPr>
        <w:widowControl/>
        <w:numPr>
          <w:ilvl w:val="0"/>
          <w:numId w:val="8"/>
        </w:numPr>
        <w:spacing w:before="100" w:beforeAutospacing="1" w:after="100" w:afterAutospacing="1" w:line="256" w:lineRule="auto"/>
        <w:rPr>
          <w:sz w:val="14"/>
          <w:szCs w:val="14"/>
        </w:rPr>
      </w:pPr>
      <w:r>
        <w:rPr>
          <w:b/>
          <w:bCs/>
          <w:sz w:val="14"/>
          <w:szCs w:val="14"/>
        </w:rPr>
        <w:t>Pani/Pana dane osobowe będą przetwarzane w następujących celach:</w:t>
      </w:r>
      <w:r>
        <w:rPr>
          <w:sz w:val="14"/>
          <w:szCs w:val="14"/>
        </w:rPr>
        <w:t xml:space="preserve"> </w:t>
      </w:r>
    </w:p>
    <w:p w14:paraId="0D872C48" w14:textId="77777777" w:rsidR="00DC19B1" w:rsidRDefault="00DC19B1" w:rsidP="00DC19B1">
      <w:pPr>
        <w:widowControl/>
        <w:numPr>
          <w:ilvl w:val="1"/>
          <w:numId w:val="8"/>
        </w:numPr>
        <w:spacing w:before="100" w:beforeAutospacing="1" w:after="100" w:afterAutospacing="1" w:line="256" w:lineRule="auto"/>
        <w:rPr>
          <w:sz w:val="14"/>
          <w:szCs w:val="14"/>
        </w:rPr>
      </w:pPr>
      <w:r>
        <w:rPr>
          <w:sz w:val="14"/>
          <w:szCs w:val="14"/>
        </w:rPr>
        <w:t>wypełnienia obowiązków prawnych ciążących na Administratorze – wynikających z ustaw kompetencyjnych (szczególnych) (np.: rejestracja pojazdów, wydawanie praw jazdy, pozwoleń na budowę, prowadzenie ewidencji gruntów i budynków itp.),</w:t>
      </w:r>
    </w:p>
    <w:p w14:paraId="15BA7BE2" w14:textId="77777777" w:rsidR="00DC19B1" w:rsidRDefault="00DC19B1" w:rsidP="00DC19B1">
      <w:pPr>
        <w:widowControl/>
        <w:numPr>
          <w:ilvl w:val="1"/>
          <w:numId w:val="8"/>
        </w:numPr>
        <w:spacing w:before="100" w:beforeAutospacing="1" w:after="100" w:afterAutospacing="1" w:line="256" w:lineRule="auto"/>
        <w:rPr>
          <w:sz w:val="14"/>
          <w:szCs w:val="14"/>
        </w:rPr>
      </w:pPr>
      <w:r>
        <w:rPr>
          <w:sz w:val="14"/>
          <w:szCs w:val="14"/>
        </w:rPr>
        <w:t>realizacji umów zawartych z kontrahentami Administratora,</w:t>
      </w:r>
    </w:p>
    <w:p w14:paraId="2E2F49A5" w14:textId="77777777" w:rsidR="00DC19B1" w:rsidRDefault="00DC19B1" w:rsidP="00DC19B1">
      <w:pPr>
        <w:widowControl/>
        <w:numPr>
          <w:ilvl w:val="1"/>
          <w:numId w:val="8"/>
        </w:numPr>
        <w:spacing w:before="100" w:beforeAutospacing="1" w:after="100" w:afterAutospacing="1" w:line="256" w:lineRule="auto"/>
        <w:rPr>
          <w:sz w:val="14"/>
          <w:szCs w:val="14"/>
        </w:rPr>
      </w:pPr>
      <w:r>
        <w:rPr>
          <w:sz w:val="14"/>
          <w:szCs w:val="14"/>
        </w:rPr>
        <w:t>w pozostałych przypadkach Pani/Pana dane osobowe przetwarzane są wyłącznie na podstawie wcześniej udzielonej zgody w zakresie i celu określonym w treści zgody (np. sprawy dot. rekrutacji pracowników).</w:t>
      </w:r>
    </w:p>
    <w:p w14:paraId="67290FC9" w14:textId="77777777" w:rsidR="00DC19B1" w:rsidRDefault="00DC19B1" w:rsidP="00DC19B1">
      <w:pPr>
        <w:widowControl/>
        <w:numPr>
          <w:ilvl w:val="0"/>
          <w:numId w:val="8"/>
        </w:numPr>
        <w:spacing w:before="100" w:beforeAutospacing="1" w:after="100" w:afterAutospacing="1" w:line="256" w:lineRule="auto"/>
        <w:rPr>
          <w:sz w:val="14"/>
          <w:szCs w:val="14"/>
        </w:rPr>
      </w:pPr>
      <w:r>
        <w:rPr>
          <w:b/>
          <w:bCs/>
          <w:sz w:val="14"/>
          <w:szCs w:val="14"/>
        </w:rPr>
        <w:t>Podstawą prawną przetwarzania Pani/Pana danych osobowych jest</w:t>
      </w:r>
      <w:r>
        <w:rPr>
          <w:sz w:val="14"/>
          <w:szCs w:val="14"/>
        </w:rPr>
        <w:t xml:space="preserve">: </w:t>
      </w:r>
    </w:p>
    <w:p w14:paraId="2D4F91D9" w14:textId="77777777" w:rsidR="00DC19B1" w:rsidRDefault="00DC19B1" w:rsidP="00DC19B1">
      <w:pPr>
        <w:widowControl/>
        <w:numPr>
          <w:ilvl w:val="1"/>
          <w:numId w:val="9"/>
        </w:numPr>
        <w:spacing w:before="100" w:beforeAutospacing="1" w:after="100" w:afterAutospacing="1" w:line="256" w:lineRule="auto"/>
        <w:rPr>
          <w:sz w:val="14"/>
          <w:szCs w:val="14"/>
        </w:rPr>
      </w:pPr>
      <w:r>
        <w:rPr>
          <w:sz w:val="14"/>
          <w:szCs w:val="14"/>
        </w:rPr>
        <w:t>w przypadku wypełnienia obowiązków prawnych ciążących na Administratorze - obowiązujące przepisy prawa (art. 6 ust.1 lit. c RODO),</w:t>
      </w:r>
    </w:p>
    <w:p w14:paraId="609B0706" w14:textId="77777777" w:rsidR="00DC19B1" w:rsidRDefault="00DC19B1" w:rsidP="00DC19B1">
      <w:pPr>
        <w:widowControl/>
        <w:numPr>
          <w:ilvl w:val="1"/>
          <w:numId w:val="9"/>
        </w:numPr>
        <w:spacing w:before="100" w:beforeAutospacing="1" w:after="100" w:afterAutospacing="1" w:line="256" w:lineRule="auto"/>
        <w:rPr>
          <w:sz w:val="14"/>
          <w:szCs w:val="14"/>
        </w:rPr>
      </w:pPr>
      <w:r>
        <w:rPr>
          <w:sz w:val="14"/>
          <w:szCs w:val="14"/>
        </w:rPr>
        <w:t>umowa zawarta między Panią/Panem a Administratorem (art. 6 ust.1 lit. b RODO),</w:t>
      </w:r>
    </w:p>
    <w:p w14:paraId="36695F2D" w14:textId="77777777" w:rsidR="00DC19B1" w:rsidRDefault="00DC19B1" w:rsidP="00DC19B1">
      <w:pPr>
        <w:widowControl/>
        <w:numPr>
          <w:ilvl w:val="1"/>
          <w:numId w:val="9"/>
        </w:numPr>
        <w:spacing w:before="100" w:beforeAutospacing="1" w:after="100" w:afterAutospacing="1" w:line="256" w:lineRule="auto"/>
        <w:rPr>
          <w:sz w:val="14"/>
          <w:szCs w:val="14"/>
        </w:rPr>
      </w:pPr>
      <w:r>
        <w:rPr>
          <w:sz w:val="14"/>
          <w:szCs w:val="14"/>
        </w:rPr>
        <w:t>udzielona przez Panią/Pana zgoda na przetwarzanie danych osobowych – np. w celu rekrutacji (art. 6 ust.1 lit. a RODO).</w:t>
      </w:r>
    </w:p>
    <w:p w14:paraId="03750DB4" w14:textId="77777777" w:rsidR="00DC19B1" w:rsidRDefault="00DC19B1" w:rsidP="00DC19B1">
      <w:pPr>
        <w:widowControl/>
        <w:numPr>
          <w:ilvl w:val="0"/>
          <w:numId w:val="9"/>
        </w:numPr>
        <w:spacing w:before="100" w:beforeAutospacing="1" w:after="100" w:afterAutospacing="1" w:line="256" w:lineRule="auto"/>
        <w:rPr>
          <w:sz w:val="14"/>
          <w:szCs w:val="14"/>
        </w:rPr>
      </w:pPr>
      <w:r>
        <w:rPr>
          <w:sz w:val="14"/>
          <w:szCs w:val="14"/>
        </w:rPr>
        <w:t xml:space="preserve">W związku z przetwarzaniem danych w celach wskazanych w pkt 3, </w:t>
      </w:r>
      <w:r>
        <w:rPr>
          <w:b/>
          <w:bCs/>
          <w:sz w:val="14"/>
          <w:szCs w:val="14"/>
        </w:rPr>
        <w:t>Pani/Pana</w:t>
      </w:r>
      <w:r>
        <w:rPr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dane osobowe mogą być udostępniane innym odbiorcom lub kategoriom odbiorców danych osobowych</w:t>
      </w:r>
      <w:r>
        <w:rPr>
          <w:sz w:val="14"/>
          <w:szCs w:val="14"/>
        </w:rPr>
        <w:t xml:space="preserve">. Odbiorcami Pani/Pana danych osobowych mogą być: </w:t>
      </w:r>
    </w:p>
    <w:p w14:paraId="3C9B6963" w14:textId="77777777" w:rsidR="00DC19B1" w:rsidRDefault="00DC19B1" w:rsidP="00DC19B1">
      <w:pPr>
        <w:widowControl/>
        <w:numPr>
          <w:ilvl w:val="1"/>
          <w:numId w:val="10"/>
        </w:numPr>
        <w:spacing w:before="100" w:beforeAutospacing="1" w:after="100" w:afterAutospacing="1" w:line="256" w:lineRule="auto"/>
        <w:rPr>
          <w:sz w:val="14"/>
          <w:szCs w:val="14"/>
        </w:rPr>
      </w:pPr>
      <w:r>
        <w:rPr>
          <w:sz w:val="14"/>
          <w:szCs w:val="14"/>
        </w:rPr>
        <w:t> organy władzy publicznej oraz podmioty wykonujące zadania publiczne lub działające na zlecenie organów władzy publicznej, w zakresie i w celach, które wynikają z przepisów powszechnie obowiązującego prawa (np. podmioty kontrolujące, sądy, policja itp.);</w:t>
      </w:r>
    </w:p>
    <w:p w14:paraId="3126E13E" w14:textId="77777777" w:rsidR="00DC19B1" w:rsidRDefault="00DC19B1" w:rsidP="00DC19B1">
      <w:pPr>
        <w:widowControl/>
        <w:numPr>
          <w:ilvl w:val="1"/>
          <w:numId w:val="10"/>
        </w:numPr>
        <w:spacing w:before="100" w:beforeAutospacing="1" w:after="100" w:afterAutospacing="1" w:line="256" w:lineRule="auto"/>
        <w:rPr>
          <w:sz w:val="14"/>
          <w:szCs w:val="14"/>
        </w:rPr>
      </w:pPr>
      <w:r>
        <w:rPr>
          <w:sz w:val="14"/>
          <w:szCs w:val="14"/>
        </w:rPr>
        <w:t> inne podmioty, które na podstawie stosownych umów podpisanych z Starostwem Powiatowym w Giżycku przetwarzają dane osobowe, dla których Administratorem jest Starosta Giżycki (np. usługi pocztowe).</w:t>
      </w:r>
    </w:p>
    <w:p w14:paraId="3B9BDF0A" w14:textId="77777777" w:rsidR="00DC19B1" w:rsidRDefault="00DC19B1" w:rsidP="00DC19B1">
      <w:pPr>
        <w:widowControl/>
        <w:numPr>
          <w:ilvl w:val="0"/>
          <w:numId w:val="10"/>
        </w:numPr>
        <w:spacing w:before="100" w:beforeAutospacing="1" w:after="100" w:afterAutospacing="1" w:line="256" w:lineRule="auto"/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Pani/Pana dane osobowe będą przetwarzane </w:t>
      </w:r>
      <w:r>
        <w:rPr>
          <w:sz w:val="14"/>
          <w:szCs w:val="14"/>
        </w:rPr>
        <w:t>przez okres niezbędny do realizacji celów wskazanych w pkt 3, lecz nie krócej niż okres wskazany w przepisach o archiwizacji. Oznacza to, że dane osobowe zostaną zniszczone po upływie odpowiednio 3, 5, 10, 20 lub 50 lat od daty zakończenia sprawy (zgodnie z przepisami o archiwizacji). </w:t>
      </w:r>
    </w:p>
    <w:p w14:paraId="65C86277" w14:textId="77777777" w:rsidR="00DC19B1" w:rsidRDefault="00DC19B1" w:rsidP="00DC19B1">
      <w:pPr>
        <w:widowControl/>
        <w:numPr>
          <w:ilvl w:val="0"/>
          <w:numId w:val="10"/>
        </w:numPr>
        <w:spacing w:before="100" w:beforeAutospacing="1" w:after="100" w:afterAutospacing="1" w:line="256" w:lineRule="auto"/>
        <w:rPr>
          <w:sz w:val="14"/>
          <w:szCs w:val="14"/>
        </w:rPr>
      </w:pPr>
      <w:r>
        <w:rPr>
          <w:b/>
          <w:bCs/>
          <w:sz w:val="14"/>
          <w:szCs w:val="14"/>
        </w:rPr>
        <w:t>W związku z przetwarzaniem przez Administratora, Pani/Pana danych osobowych, przysługuje Pani/Panu prawo do:</w:t>
      </w:r>
      <w:r>
        <w:rPr>
          <w:sz w:val="14"/>
          <w:szCs w:val="14"/>
        </w:rPr>
        <w:t xml:space="preserve"> </w:t>
      </w:r>
    </w:p>
    <w:p w14:paraId="53765548" w14:textId="77777777" w:rsidR="00DC19B1" w:rsidRDefault="00DC19B1" w:rsidP="00DC19B1">
      <w:pPr>
        <w:widowControl/>
        <w:numPr>
          <w:ilvl w:val="1"/>
          <w:numId w:val="11"/>
        </w:numPr>
        <w:spacing w:before="100" w:beforeAutospacing="1" w:after="100" w:afterAutospacing="1" w:line="256" w:lineRule="auto"/>
        <w:rPr>
          <w:sz w:val="14"/>
          <w:szCs w:val="14"/>
        </w:rPr>
      </w:pPr>
      <w:r>
        <w:rPr>
          <w:sz w:val="14"/>
          <w:szCs w:val="14"/>
        </w:rPr>
        <w:t>dostępu do treści danych, na podstawie art. 15 RODO z zastrzeżeniem, że udostępniane dane osobowe nie mogą ujawniać informacji niejawnych, ani naruszać tajemnic prawnie chronionych, do których zachowania zobowiązany jest Administrator,</w:t>
      </w:r>
    </w:p>
    <w:p w14:paraId="7DB29421" w14:textId="77777777" w:rsidR="00DC19B1" w:rsidRDefault="00DC19B1" w:rsidP="00DC19B1">
      <w:pPr>
        <w:widowControl/>
        <w:numPr>
          <w:ilvl w:val="1"/>
          <w:numId w:val="11"/>
        </w:numPr>
        <w:spacing w:before="100" w:beforeAutospacing="1" w:after="100" w:afterAutospacing="1" w:line="256" w:lineRule="auto"/>
        <w:rPr>
          <w:sz w:val="14"/>
          <w:szCs w:val="14"/>
        </w:rPr>
      </w:pPr>
      <w:r>
        <w:rPr>
          <w:sz w:val="14"/>
          <w:szCs w:val="14"/>
        </w:rPr>
        <w:t>sprostowania (poprawiania) danych osobowych – w przypadku, gdy dane są nieprawidłowe lub niekompletne, na podstawie art. 16 RODO,</w:t>
      </w:r>
    </w:p>
    <w:p w14:paraId="46E9A22F" w14:textId="77777777" w:rsidR="00DC19B1" w:rsidRDefault="00DC19B1" w:rsidP="00DC19B1">
      <w:pPr>
        <w:widowControl/>
        <w:numPr>
          <w:ilvl w:val="1"/>
          <w:numId w:val="11"/>
        </w:numPr>
        <w:spacing w:before="100" w:beforeAutospacing="1" w:after="100" w:afterAutospacing="1" w:line="256" w:lineRule="auto"/>
        <w:rPr>
          <w:sz w:val="14"/>
          <w:szCs w:val="14"/>
        </w:rPr>
      </w:pPr>
      <w:r>
        <w:rPr>
          <w:sz w:val="14"/>
          <w:szCs w:val="14"/>
        </w:rPr>
        <w:t>żądania usunięcia danych, na podstawie art. 17 RODO; (w przypadkach, w których Administrator przetwarza dane osobowe na podstawie przepisów prawa, dane zostaną usunięte po zakończeniu okresu archiwizacji);</w:t>
      </w:r>
    </w:p>
    <w:p w14:paraId="0BFFCA02" w14:textId="77777777" w:rsidR="00DC19B1" w:rsidRDefault="00DC19B1" w:rsidP="00DC19B1">
      <w:pPr>
        <w:widowControl/>
        <w:numPr>
          <w:ilvl w:val="1"/>
          <w:numId w:val="11"/>
        </w:numPr>
        <w:spacing w:before="100" w:beforeAutospacing="1" w:after="100" w:afterAutospacing="1" w:line="256" w:lineRule="auto"/>
        <w:rPr>
          <w:sz w:val="14"/>
          <w:szCs w:val="14"/>
        </w:rPr>
      </w:pPr>
      <w:r>
        <w:rPr>
          <w:sz w:val="14"/>
          <w:szCs w:val="14"/>
        </w:rPr>
        <w:t>ograniczenia przetwarzania danych, na podstawie art. 18 RODO,</w:t>
      </w:r>
    </w:p>
    <w:p w14:paraId="6EF55589" w14:textId="77777777" w:rsidR="00DC19B1" w:rsidRDefault="00DC19B1" w:rsidP="00DC19B1">
      <w:pPr>
        <w:widowControl/>
        <w:numPr>
          <w:ilvl w:val="1"/>
          <w:numId w:val="11"/>
        </w:numPr>
        <w:spacing w:before="100" w:beforeAutospacing="1" w:after="100" w:afterAutospacing="1" w:line="256" w:lineRule="auto"/>
        <w:rPr>
          <w:sz w:val="14"/>
          <w:szCs w:val="14"/>
        </w:rPr>
      </w:pPr>
      <w:r>
        <w:rPr>
          <w:sz w:val="14"/>
          <w:szCs w:val="14"/>
        </w:rPr>
        <w:t>wniesienia sprzeciwu wobec przetwarzanych danych, na podstawie art. 21 RODO, z zastrzeżeniem, że nie dotyczy to przypadków, w których Administrator posiada uprawnienie do przetwarzania danych na podstawie przepisów prawa,</w:t>
      </w:r>
    </w:p>
    <w:p w14:paraId="54DF6C6B" w14:textId="77777777" w:rsidR="00DC19B1" w:rsidRDefault="00DC19B1" w:rsidP="00DC19B1">
      <w:pPr>
        <w:widowControl/>
        <w:numPr>
          <w:ilvl w:val="1"/>
          <w:numId w:val="11"/>
        </w:numPr>
        <w:spacing w:before="100" w:beforeAutospacing="1" w:after="100" w:afterAutospacing="1" w:line="256" w:lineRule="auto"/>
        <w:rPr>
          <w:sz w:val="14"/>
          <w:szCs w:val="14"/>
        </w:rPr>
      </w:pPr>
      <w:r>
        <w:rPr>
          <w:sz w:val="14"/>
          <w:szCs w:val="14"/>
        </w:rPr>
        <w:t>prawo do przenoszenia danych, na podstawie art. 20 RODO.</w:t>
      </w:r>
    </w:p>
    <w:p w14:paraId="1A4F2442" w14:textId="77777777" w:rsidR="00DC19B1" w:rsidRDefault="00DC19B1" w:rsidP="00DC19B1">
      <w:pPr>
        <w:widowControl/>
        <w:numPr>
          <w:ilvl w:val="0"/>
          <w:numId w:val="11"/>
        </w:numPr>
        <w:spacing w:before="100" w:beforeAutospacing="1" w:after="100" w:afterAutospacing="1" w:line="256" w:lineRule="auto"/>
        <w:rPr>
          <w:sz w:val="14"/>
          <w:szCs w:val="14"/>
        </w:rPr>
      </w:pPr>
      <w:r>
        <w:rPr>
          <w:sz w:val="14"/>
          <w:szCs w:val="14"/>
        </w:rPr>
        <w:t>W przypadku, gdy przetwarzanie danych osobowych odbywa się na podstawie zgody osoby na przetwarzanie danych osobowych (art. 6 ust. 1 lit a RODO), przysługuje Pani/Panu prawo do cofnięcia jej w dowolnym momencie. Cofnięcie zgody nie ma wpływu na zgodność z prawem przetwarzania danych osobowych, którego dokonano na podstawie zgody przed jej cofnięciem.</w:t>
      </w:r>
    </w:p>
    <w:p w14:paraId="692EB437" w14:textId="77777777" w:rsidR="00DC19B1" w:rsidRDefault="00DC19B1" w:rsidP="00DC19B1">
      <w:pPr>
        <w:widowControl/>
        <w:numPr>
          <w:ilvl w:val="0"/>
          <w:numId w:val="11"/>
        </w:numPr>
        <w:spacing w:before="100" w:beforeAutospacing="1" w:after="100" w:afterAutospacing="1" w:line="256" w:lineRule="auto"/>
        <w:rPr>
          <w:sz w:val="14"/>
          <w:szCs w:val="14"/>
        </w:rPr>
      </w:pPr>
      <w:r>
        <w:rPr>
          <w:b/>
          <w:bCs/>
          <w:sz w:val="14"/>
          <w:szCs w:val="14"/>
        </w:rPr>
        <w:t>Przysługuje Pani/Panu prawo do wniesienia skargi do organu nadzorczego</w:t>
      </w:r>
      <w:r>
        <w:rPr>
          <w:sz w:val="14"/>
          <w:szCs w:val="14"/>
        </w:rPr>
        <w:t>, którym jest Prezes Urzędu Ochrony Danych Osobowych, ul. Stawki 2, 00-193 Warszawa.</w:t>
      </w:r>
    </w:p>
    <w:p w14:paraId="3FC4A3AF" w14:textId="77777777" w:rsidR="00DC19B1" w:rsidRDefault="00DC19B1" w:rsidP="00DC19B1">
      <w:pPr>
        <w:widowControl/>
        <w:numPr>
          <w:ilvl w:val="0"/>
          <w:numId w:val="11"/>
        </w:numPr>
        <w:spacing w:before="100" w:beforeAutospacing="1" w:after="100" w:afterAutospacing="1" w:line="256" w:lineRule="auto"/>
        <w:rPr>
          <w:sz w:val="14"/>
          <w:szCs w:val="14"/>
        </w:rPr>
      </w:pPr>
      <w:r>
        <w:rPr>
          <w:b/>
          <w:bCs/>
          <w:sz w:val="14"/>
          <w:szCs w:val="14"/>
        </w:rPr>
        <w:t>Podanie przez Panią/Pana danych osobowych jest obowiązkowe, w sytuacji, gdy przesłankę przetwarzania danych osobowych stanowi przepis prawa lub zawarta między stronami umowa.</w:t>
      </w:r>
    </w:p>
    <w:p w14:paraId="17D2FDEB" w14:textId="2E16AD53" w:rsidR="006C741E" w:rsidRPr="0084014E" w:rsidRDefault="00DC19B1" w:rsidP="00DC19B1">
      <w:pPr>
        <w:widowControl/>
        <w:numPr>
          <w:ilvl w:val="0"/>
          <w:numId w:val="11"/>
        </w:numPr>
        <w:spacing w:before="100" w:beforeAutospacing="1" w:after="100" w:afterAutospacing="1" w:line="256" w:lineRule="auto"/>
        <w:rPr>
          <w:sz w:val="14"/>
          <w:szCs w:val="14"/>
        </w:rPr>
        <w:sectPr w:rsidR="006C741E" w:rsidRPr="0084014E" w:rsidSect="0084014E">
          <w:pgSz w:w="11909" w:h="16840"/>
          <w:pgMar w:top="357" w:right="357" w:bottom="357" w:left="357" w:header="0" w:footer="6" w:gutter="0"/>
          <w:cols w:space="720"/>
          <w:noEndnote/>
          <w:docGrid w:linePitch="360"/>
        </w:sectPr>
      </w:pPr>
      <w:r>
        <w:rPr>
          <w:sz w:val="14"/>
          <w:szCs w:val="14"/>
        </w:rPr>
        <w:t>Administrator dokłada wszelkich starań, aby zapewnić wszelkie środki fizycznej, technicznej i organizacyjnej ochrony danych osobowych przed ich przypadkowym czy umyślnym zniszczeniem, przypadkową utratą, zmianą, nieuprawnionym ujawnieniem, wykorzystaniem czy dostępem, zgodnie ze wszystkimi obowiązującymi przepisami.</w:t>
      </w:r>
    </w:p>
    <w:p w14:paraId="054F1F61" w14:textId="3ADB684C" w:rsidR="006C741E" w:rsidRDefault="006C741E" w:rsidP="0084014E">
      <w:pPr>
        <w:pStyle w:val="Heading20"/>
        <w:pBdr>
          <w:top w:val="single" w:sz="0" w:space="0" w:color="DCDDDF"/>
          <w:left w:val="single" w:sz="0" w:space="0" w:color="DCDDDF"/>
          <w:bottom w:val="single" w:sz="0" w:space="7" w:color="DCDDDF"/>
          <w:right w:val="single" w:sz="0" w:space="0" w:color="DCDDDF"/>
        </w:pBdr>
        <w:shd w:val="clear" w:color="auto" w:fill="DCDDDF"/>
        <w:tabs>
          <w:tab w:val="left" w:pos="350"/>
        </w:tabs>
        <w:spacing w:after="0"/>
        <w:ind w:firstLine="0"/>
        <w:rPr>
          <w:sz w:val="20"/>
          <w:szCs w:val="20"/>
        </w:rPr>
      </w:pPr>
    </w:p>
    <w:sectPr w:rsidR="006C741E" w:rsidSect="0084014E">
      <w:pgSz w:w="11909" w:h="16840"/>
      <w:pgMar w:top="357" w:right="357" w:bottom="357" w:left="35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CB19B" w14:textId="77777777" w:rsidR="007B642E" w:rsidRDefault="007B642E">
      <w:r>
        <w:separator/>
      </w:r>
    </w:p>
  </w:endnote>
  <w:endnote w:type="continuationSeparator" w:id="0">
    <w:p w14:paraId="2F057A33" w14:textId="77777777" w:rsidR="007B642E" w:rsidRDefault="007B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F0DDA" w14:textId="77777777" w:rsidR="007B642E" w:rsidRDefault="007B642E">
      <w:r>
        <w:separator/>
      </w:r>
    </w:p>
  </w:footnote>
  <w:footnote w:type="continuationSeparator" w:id="0">
    <w:p w14:paraId="22F374C4" w14:textId="77777777" w:rsidR="007B642E" w:rsidRDefault="007B6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65653"/>
    <w:multiLevelType w:val="multilevel"/>
    <w:tmpl w:val="04F0C55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0E7810"/>
    <w:multiLevelType w:val="multilevel"/>
    <w:tmpl w:val="8180B31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E76EC8"/>
    <w:multiLevelType w:val="multilevel"/>
    <w:tmpl w:val="616E3EA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4664CE"/>
    <w:multiLevelType w:val="multilevel"/>
    <w:tmpl w:val="FC28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37087E"/>
    <w:multiLevelType w:val="multilevel"/>
    <w:tmpl w:val="F38E345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F0057E"/>
    <w:multiLevelType w:val="hybridMultilevel"/>
    <w:tmpl w:val="9C48E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D441C"/>
    <w:multiLevelType w:val="multilevel"/>
    <w:tmpl w:val="4EE4E3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E1126C"/>
    <w:multiLevelType w:val="multilevel"/>
    <w:tmpl w:val="E598B5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B4"/>
    <w:rsid w:val="000B2730"/>
    <w:rsid w:val="00154090"/>
    <w:rsid w:val="0016216A"/>
    <w:rsid w:val="0026078F"/>
    <w:rsid w:val="00306C15"/>
    <w:rsid w:val="003772A4"/>
    <w:rsid w:val="003B2747"/>
    <w:rsid w:val="003F75D8"/>
    <w:rsid w:val="004660C0"/>
    <w:rsid w:val="00677662"/>
    <w:rsid w:val="006C741E"/>
    <w:rsid w:val="006E1A85"/>
    <w:rsid w:val="0079321B"/>
    <w:rsid w:val="00794FF8"/>
    <w:rsid w:val="007B642E"/>
    <w:rsid w:val="0084014E"/>
    <w:rsid w:val="0086636B"/>
    <w:rsid w:val="00881965"/>
    <w:rsid w:val="008C6114"/>
    <w:rsid w:val="0090022E"/>
    <w:rsid w:val="00914BC5"/>
    <w:rsid w:val="00A61CA9"/>
    <w:rsid w:val="00B20FCB"/>
    <w:rsid w:val="00B91D7C"/>
    <w:rsid w:val="00C07AF1"/>
    <w:rsid w:val="00D66560"/>
    <w:rsid w:val="00DB6DD4"/>
    <w:rsid w:val="00DC19B1"/>
    <w:rsid w:val="00DF2D4C"/>
    <w:rsid w:val="00E16DBE"/>
    <w:rsid w:val="00E37A92"/>
    <w:rsid w:val="00EF6E5B"/>
    <w:rsid w:val="00F816B4"/>
    <w:rsid w:val="00FD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8297"/>
  <w15:docId w15:val="{061916B9-0CF1-47F1-B791-A305ED25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94"/>
      <w:szCs w:val="94"/>
      <w:u w:val="none"/>
      <w:shd w:val="clear" w:color="auto" w:fill="auto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Footnote">
    <w:name w:val="Footnote_"/>
    <w:basedOn w:val="Domylnaczcionkaakapitu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Heading2">
    <w:name w:val="Heading #2_"/>
    <w:basedOn w:val="Domylnaczcionkaakapitu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56"/>
      <w:szCs w:val="56"/>
      <w:u w:val="single"/>
      <w:shd w:val="clear" w:color="auto" w:fill="auto"/>
    </w:rPr>
  </w:style>
  <w:style w:type="paragraph" w:customStyle="1" w:styleId="Bodytext20">
    <w:name w:val="Body text (2)"/>
    <w:basedOn w:val="Normalny"/>
    <w:link w:val="Bodytext2"/>
    <w:pPr>
      <w:spacing w:after="200"/>
      <w:ind w:firstLine="28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Heading10">
    <w:name w:val="Heading #1"/>
    <w:basedOn w:val="Normalny"/>
    <w:link w:val="Heading1"/>
    <w:pPr>
      <w:spacing w:after="80"/>
      <w:ind w:firstLine="180"/>
      <w:outlineLvl w:val="0"/>
    </w:pPr>
    <w:rPr>
      <w:rFonts w:ascii="Times New Roman" w:eastAsia="Times New Roman" w:hAnsi="Times New Roman" w:cs="Times New Roman"/>
      <w:color w:val="231F20"/>
      <w:sz w:val="94"/>
      <w:szCs w:val="94"/>
    </w:rPr>
  </w:style>
  <w:style w:type="paragraph" w:styleId="Tekstpodstawowy">
    <w:name w:val="Body Text"/>
    <w:basedOn w:val="Normalny"/>
    <w:link w:val="TekstpodstawowyZnak"/>
    <w:qFormat/>
    <w:pPr>
      <w:spacing w:after="1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ny"/>
    <w:link w:val="Bodytext3"/>
    <w:pPr>
      <w:spacing w:after="130" w:line="274" w:lineRule="auto"/>
      <w:ind w:left="5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otnote0">
    <w:name w:val="Footnote"/>
    <w:basedOn w:val="Normalny"/>
    <w:link w:val="Footnote"/>
    <w:pPr>
      <w:spacing w:line="254" w:lineRule="auto"/>
      <w:ind w:left="360" w:hanging="14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Heading20">
    <w:name w:val="Heading #2"/>
    <w:basedOn w:val="Normalny"/>
    <w:link w:val="Heading2"/>
    <w:pPr>
      <w:spacing w:after="500"/>
      <w:ind w:firstLine="180"/>
      <w:outlineLvl w:val="1"/>
    </w:pPr>
    <w:rPr>
      <w:rFonts w:ascii="Times New Roman" w:eastAsia="Times New Roman" w:hAnsi="Times New Roman" w:cs="Times New Roman"/>
      <w:color w:val="231F20"/>
      <w:sz w:val="56"/>
      <w:szCs w:val="56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4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41E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60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0C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660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0C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Janusz Markiewicz</dc:creator>
  <cp:keywords>✒︎ℳ</cp:keywords>
  <cp:lastModifiedBy>Katarzyna Szeląg</cp:lastModifiedBy>
  <cp:revision>2</cp:revision>
  <cp:lastPrinted>2021-05-27T10:16:00Z</cp:lastPrinted>
  <dcterms:created xsi:type="dcterms:W3CDTF">2021-05-27T12:14:00Z</dcterms:created>
  <dcterms:modified xsi:type="dcterms:W3CDTF">2021-05-27T12:14:00Z</dcterms:modified>
</cp:coreProperties>
</file>